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E89CA" w14:textId="77777777" w:rsidR="0070568B" w:rsidRPr="0070568B" w:rsidRDefault="0070568B" w:rsidP="0070568B">
      <w:pPr>
        <w:ind w:firstLine="720"/>
        <w:rPr>
          <w:rFonts w:ascii="Times New Roman" w:eastAsia="Times New Roman" w:hAnsi="Times New Roman" w:cs="Times New Roman"/>
        </w:rPr>
      </w:pPr>
    </w:p>
    <w:p w14:paraId="485EACD0" w14:textId="10BB607A" w:rsidR="0070568B" w:rsidRPr="0070568B" w:rsidRDefault="0070568B" w:rsidP="0070568B">
      <w:pPr>
        <w:ind w:firstLine="720"/>
        <w:rPr>
          <w:rFonts w:ascii="Times New Roman" w:eastAsia="Times New Roman" w:hAnsi="Times New Roman" w:cs="Times New Roman"/>
        </w:rPr>
      </w:pPr>
      <w:r w:rsidRPr="0070568B">
        <w:rPr>
          <w:rFonts w:ascii="Times New Roman" w:eastAsia="Times New Roman" w:hAnsi="Times New Roman" w:cs="Times New Roman"/>
        </w:rPr>
        <w:t>The Gerstein lab has extensive experience with analyzing cancer genomes through our involvement in a number of cancer-focused consortia, including TCGA and PCAWG. In TCGA, we were involved in studies of prostate (1-3) and kidney (4) cancers, and some of this work involved detailed analyses into minor splicing in cancer contexts.  The Gerstein has built software tools and developed computational methods for finding sites splice sites throughout the human genome. We have also co-lead a PCAWG sub-group to investigate the impact of non-coding mutations in cancer. We have continued to expand upon our widely-used Function-based Prioritization of Sequence Variants (</w:t>
      </w:r>
      <w:proofErr w:type="spellStart"/>
      <w:r w:rsidRPr="0070568B">
        <w:rPr>
          <w:rFonts w:ascii="Times New Roman" w:eastAsia="Times New Roman" w:hAnsi="Times New Roman" w:cs="Times New Roman"/>
        </w:rPr>
        <w:t>FunSeq</w:t>
      </w:r>
      <w:proofErr w:type="spellEnd"/>
      <w:r w:rsidRPr="0070568B">
        <w:rPr>
          <w:rFonts w:ascii="Times New Roman" w:eastAsia="Times New Roman" w:hAnsi="Times New Roman" w:cs="Times New Roman"/>
        </w:rPr>
        <w:t xml:space="preserve">) tool to study somatic cancer variants (5). We also developed </w:t>
      </w:r>
      <w:proofErr w:type="spellStart"/>
      <w:r w:rsidRPr="0070568B">
        <w:rPr>
          <w:rFonts w:ascii="Times New Roman" w:eastAsia="Times New Roman" w:hAnsi="Times New Roman" w:cs="Times New Roman"/>
        </w:rPr>
        <w:t>FusionSeq</w:t>
      </w:r>
      <w:proofErr w:type="spellEnd"/>
      <w:r w:rsidRPr="0070568B">
        <w:rPr>
          <w:rFonts w:ascii="Times New Roman" w:eastAsia="Times New Roman" w:hAnsi="Times New Roman" w:cs="Times New Roman"/>
        </w:rPr>
        <w:t xml:space="preserve"> (7), which is a computational framework to identify fusion transcripts from paired-end RNA-sequence data. </w:t>
      </w:r>
      <w:proofErr w:type="spellStart"/>
      <w:r w:rsidRPr="0070568B">
        <w:rPr>
          <w:rFonts w:ascii="Times New Roman" w:eastAsia="Times New Roman" w:hAnsi="Times New Roman" w:cs="Times New Roman"/>
        </w:rPr>
        <w:t>FusionSeq</w:t>
      </w:r>
      <w:proofErr w:type="spellEnd"/>
      <w:r w:rsidRPr="0070568B">
        <w:rPr>
          <w:rFonts w:ascii="Times New Roman" w:eastAsia="Times New Roman" w:hAnsi="Times New Roman" w:cs="Times New Roman"/>
        </w:rPr>
        <w:t xml:space="preserve"> includes filters to remove spurious candidate fusions with artifacts such as misalignments or random pairings of transcript fragments, and it provides rankings for identified candidates. We also explored the properties and consequences of recurrent repeat expansions (</w:t>
      </w:r>
      <w:proofErr w:type="spellStart"/>
      <w:r w:rsidRPr="0070568B">
        <w:rPr>
          <w:rFonts w:ascii="Times New Roman" w:eastAsia="Times New Roman" w:hAnsi="Times New Roman" w:cs="Times New Roman"/>
        </w:rPr>
        <w:t>rREs</w:t>
      </w:r>
      <w:proofErr w:type="spellEnd"/>
      <w:r w:rsidRPr="0070568B">
        <w:rPr>
          <w:rFonts w:ascii="Times New Roman" w:eastAsia="Times New Roman" w:hAnsi="Times New Roman" w:cs="Times New Roman"/>
        </w:rPr>
        <w:t>) spanning 29 cancer types (8). We emphasize that many of these previous studies were carried out as part of joint efforts with the other groups, so our experience in these efforts are scientific and collaborative in nature.</w:t>
      </w:r>
    </w:p>
    <w:p w14:paraId="7318928F" w14:textId="77777777" w:rsidR="0070568B" w:rsidRPr="0070568B" w:rsidRDefault="0070568B" w:rsidP="0070568B">
      <w:pPr>
        <w:ind w:firstLine="720"/>
        <w:rPr>
          <w:rFonts w:ascii="Times New Roman" w:eastAsia="Times New Roman" w:hAnsi="Times New Roman" w:cs="Times New Roman"/>
        </w:rPr>
      </w:pPr>
      <w:r w:rsidRPr="0070568B">
        <w:rPr>
          <w:rFonts w:ascii="Times New Roman" w:eastAsia="Times New Roman" w:hAnsi="Times New Roman" w:cs="Times New Roman"/>
        </w:rPr>
        <w:t xml:space="preserve">Both methodologically and biologically, some of these efforts parallel our work in annotating pseudogenes throughout the genome. Along these lines, we are one of the major participants of the GENCODE project. As part of our 15-year involvement in GENCODE, our focus has been on pseudogenes (9, 10) and genome annotation (11). We have published several papers on pseudogene annotation, analysis, and regulatory annotation throughout the genome (12-18). In particular, we developed the </w:t>
      </w:r>
      <w:proofErr w:type="spellStart"/>
      <w:r w:rsidRPr="0070568B">
        <w:rPr>
          <w:rFonts w:ascii="Times New Roman" w:eastAsia="Times New Roman" w:hAnsi="Times New Roman" w:cs="Times New Roman"/>
        </w:rPr>
        <w:t>PseudoPipe</w:t>
      </w:r>
      <w:proofErr w:type="spellEnd"/>
      <w:r w:rsidRPr="0070568B">
        <w:rPr>
          <w:rFonts w:ascii="Times New Roman" w:eastAsia="Times New Roman" w:hAnsi="Times New Roman" w:cs="Times New Roman"/>
        </w:rPr>
        <w:t xml:space="preserve"> tool (Fig. 1) to find the pseudogenes (19), and it is one of the major tools used to annotate pseudogenes in GENCODE (11).</w:t>
      </w:r>
    </w:p>
    <w:p w14:paraId="6FFA7967" w14:textId="77106045" w:rsidR="001E2ED5" w:rsidRDefault="001E2ED5" w:rsidP="0070568B">
      <w:pPr>
        <w:rPr>
          <w:rFonts w:ascii="Times New Roman" w:eastAsia="Times New Roman" w:hAnsi="Times New Roman" w:cs="Times New Roman"/>
        </w:rPr>
      </w:pPr>
    </w:p>
    <w:p w14:paraId="4A4A4102" w14:textId="1D9BE9D4" w:rsidR="001E2ED5" w:rsidRDefault="001E2ED5" w:rsidP="001E2ED5">
      <w:pPr>
        <w:ind w:firstLine="720"/>
        <w:rPr>
          <w:rFonts w:ascii="Times New Roman" w:eastAsia="Times New Roman" w:hAnsi="Times New Roman" w:cs="Times New Roman"/>
        </w:rPr>
      </w:pPr>
    </w:p>
    <w:p w14:paraId="01662690" w14:textId="77777777" w:rsidR="0070568B" w:rsidRDefault="0070568B" w:rsidP="001E2ED5">
      <w:pPr>
        <w:ind w:firstLine="720"/>
        <w:rPr>
          <w:rFonts w:ascii="Times New Roman" w:eastAsia="Times New Roman" w:hAnsi="Times New Roman" w:cs="Times New Roman"/>
        </w:rPr>
      </w:pPr>
    </w:p>
    <w:p w14:paraId="74AAC45B" w14:textId="77777777" w:rsidR="001E2ED5" w:rsidRPr="001E2ED5" w:rsidRDefault="001E2ED5" w:rsidP="001E2ED5">
      <w:pPr>
        <w:ind w:firstLine="720"/>
        <w:rPr>
          <w:rFonts w:ascii="Times New Roman" w:eastAsia="Times New Roman" w:hAnsi="Times New Roman" w:cs="Times New Roman"/>
        </w:rPr>
      </w:pPr>
    </w:p>
    <w:p w14:paraId="225D9704" w14:textId="77777777" w:rsidR="001E2ED5" w:rsidRPr="001E2ED5" w:rsidRDefault="001E2ED5" w:rsidP="001E2ED5">
      <w:pPr>
        <w:rPr>
          <w:rFonts w:ascii="Times New Roman" w:eastAsia="Times New Roman" w:hAnsi="Times New Roman" w:cs="Times New Roman"/>
        </w:rPr>
      </w:pPr>
      <w:r w:rsidRPr="001E2ED5">
        <w:rPr>
          <w:rFonts w:ascii="Times New Roman" w:eastAsia="Times New Roman" w:hAnsi="Times New Roman" w:cs="Times New Roman"/>
          <w:noProof/>
        </w:rPr>
        <w:drawing>
          <wp:inline distT="114300" distB="114300" distL="114300" distR="114300" wp14:anchorId="4CCD6478" wp14:editId="7E942023">
            <wp:extent cx="5588000" cy="13492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618017" cy="1356487"/>
                    </a:xfrm>
                    <a:prstGeom prst="rect">
                      <a:avLst/>
                    </a:prstGeom>
                    <a:ln/>
                  </pic:spPr>
                </pic:pic>
              </a:graphicData>
            </a:graphic>
          </wp:inline>
        </w:drawing>
      </w:r>
    </w:p>
    <w:p w14:paraId="7B773650" w14:textId="415C3DAC" w:rsidR="001E2ED5" w:rsidRPr="001E2ED5" w:rsidRDefault="001E2ED5" w:rsidP="001E2ED5">
      <w:pPr>
        <w:rPr>
          <w:rFonts w:ascii="Times New Roman" w:eastAsia="Times New Roman" w:hAnsi="Times New Roman" w:cs="Times New Roman"/>
          <w:b/>
        </w:rPr>
      </w:pPr>
      <w:r w:rsidRPr="001E2ED5">
        <w:rPr>
          <w:rFonts w:ascii="Times New Roman" w:eastAsia="Times New Roman" w:hAnsi="Times New Roman" w:cs="Times New Roman"/>
          <w:b/>
        </w:rPr>
        <w:t xml:space="preserve">Fig. 1: Workflow of </w:t>
      </w:r>
      <w:proofErr w:type="spellStart"/>
      <w:r w:rsidRPr="001E2ED5">
        <w:rPr>
          <w:rFonts w:ascii="Times New Roman" w:eastAsia="Times New Roman" w:hAnsi="Times New Roman" w:cs="Times New Roman"/>
          <w:b/>
        </w:rPr>
        <w:t>PseudoPipe</w:t>
      </w:r>
      <w:proofErr w:type="spellEnd"/>
      <w:r w:rsidRPr="001E2ED5">
        <w:rPr>
          <w:rFonts w:ascii="Times New Roman" w:eastAsia="Times New Roman" w:hAnsi="Times New Roman" w:cs="Times New Roman"/>
          <w:b/>
        </w:rPr>
        <w:t>.</w:t>
      </w:r>
    </w:p>
    <w:p w14:paraId="276B8E4E" w14:textId="563BDDB4" w:rsidR="001E2ED5" w:rsidRDefault="001E2ED5" w:rsidP="001E2ED5">
      <w:pPr>
        <w:rPr>
          <w:rFonts w:ascii="Times New Roman" w:eastAsia="Times New Roman" w:hAnsi="Times New Roman" w:cs="Times New Roman"/>
        </w:rPr>
      </w:pPr>
    </w:p>
    <w:p w14:paraId="51B52BF7" w14:textId="2E6479F3" w:rsidR="001E2ED5" w:rsidRDefault="001E2ED5" w:rsidP="001E2ED5">
      <w:pPr>
        <w:rPr>
          <w:rFonts w:ascii="Times New Roman" w:eastAsia="Times New Roman" w:hAnsi="Times New Roman" w:cs="Times New Roman"/>
        </w:rPr>
      </w:pPr>
    </w:p>
    <w:p w14:paraId="5FA7233C" w14:textId="29FFAB56" w:rsidR="001E2ED5" w:rsidRDefault="001E2ED5" w:rsidP="001E2ED5">
      <w:pPr>
        <w:rPr>
          <w:rFonts w:ascii="Times New Roman" w:eastAsia="Times New Roman" w:hAnsi="Times New Roman" w:cs="Times New Roman"/>
        </w:rPr>
      </w:pPr>
    </w:p>
    <w:p w14:paraId="505CC35B" w14:textId="11BF4DFB" w:rsidR="001E2ED5" w:rsidRDefault="001E2ED5" w:rsidP="001E2ED5">
      <w:pPr>
        <w:rPr>
          <w:rFonts w:ascii="Times New Roman" w:eastAsia="Times New Roman" w:hAnsi="Times New Roman" w:cs="Times New Roman"/>
        </w:rPr>
      </w:pPr>
    </w:p>
    <w:p w14:paraId="731F5A71" w14:textId="14DD8D1A" w:rsidR="001E2ED5" w:rsidRDefault="001E2ED5" w:rsidP="001E2ED5">
      <w:pPr>
        <w:rPr>
          <w:rFonts w:ascii="Times New Roman" w:eastAsia="Times New Roman" w:hAnsi="Times New Roman" w:cs="Times New Roman"/>
        </w:rPr>
      </w:pPr>
    </w:p>
    <w:p w14:paraId="127ACF3A" w14:textId="0C6CA111" w:rsidR="001E2ED5" w:rsidRDefault="001E2ED5" w:rsidP="001E2ED5">
      <w:pPr>
        <w:rPr>
          <w:rFonts w:ascii="Times New Roman" w:eastAsia="Times New Roman" w:hAnsi="Times New Roman" w:cs="Times New Roman"/>
        </w:rPr>
      </w:pPr>
    </w:p>
    <w:p w14:paraId="3E6BB71B" w14:textId="7F70EAC7" w:rsidR="001E2ED5" w:rsidRDefault="001E2ED5" w:rsidP="001E2ED5">
      <w:pPr>
        <w:rPr>
          <w:rFonts w:ascii="Times New Roman" w:eastAsia="Times New Roman" w:hAnsi="Times New Roman" w:cs="Times New Roman"/>
        </w:rPr>
      </w:pPr>
    </w:p>
    <w:p w14:paraId="29EBD8EB" w14:textId="57ED7654" w:rsidR="0070568B" w:rsidRDefault="0070568B" w:rsidP="001E2ED5">
      <w:pPr>
        <w:rPr>
          <w:rFonts w:ascii="Times New Roman" w:eastAsia="Times New Roman" w:hAnsi="Times New Roman" w:cs="Times New Roman"/>
        </w:rPr>
      </w:pPr>
    </w:p>
    <w:p w14:paraId="4BE14EE1" w14:textId="77777777" w:rsidR="0070568B" w:rsidRDefault="0070568B" w:rsidP="001E2ED5">
      <w:pPr>
        <w:rPr>
          <w:rFonts w:ascii="Times New Roman" w:eastAsia="Times New Roman" w:hAnsi="Times New Roman" w:cs="Times New Roman"/>
        </w:rPr>
      </w:pPr>
    </w:p>
    <w:p w14:paraId="05F15B17" w14:textId="174033DC" w:rsidR="001E2ED5" w:rsidRDefault="001E2ED5" w:rsidP="001E2ED5">
      <w:pPr>
        <w:rPr>
          <w:rFonts w:ascii="Times New Roman" w:eastAsia="Times New Roman" w:hAnsi="Times New Roman" w:cs="Times New Roman"/>
        </w:rPr>
      </w:pPr>
    </w:p>
    <w:p w14:paraId="0A2788B6" w14:textId="77777777" w:rsidR="001E2ED5" w:rsidRPr="001E2ED5" w:rsidRDefault="001E2ED5" w:rsidP="001E2ED5">
      <w:pPr>
        <w:rPr>
          <w:rFonts w:ascii="Times New Roman" w:eastAsia="Times New Roman" w:hAnsi="Times New Roman" w:cs="Times New Roman"/>
        </w:rPr>
      </w:pPr>
    </w:p>
    <w:p w14:paraId="643F07E5" w14:textId="77777777" w:rsidR="001E2ED5" w:rsidRPr="001E2ED5" w:rsidRDefault="001E2ED5" w:rsidP="001E2ED5">
      <w:pPr>
        <w:rPr>
          <w:rFonts w:ascii="Times New Roman" w:eastAsia="Times New Roman" w:hAnsi="Times New Roman" w:cs="Times New Roman"/>
          <w:b/>
          <w:bCs/>
        </w:rPr>
      </w:pPr>
      <w:r w:rsidRPr="001E2ED5">
        <w:rPr>
          <w:rFonts w:ascii="Times New Roman" w:eastAsia="Times New Roman" w:hAnsi="Times New Roman" w:cs="Times New Roman"/>
          <w:b/>
          <w:bCs/>
        </w:rPr>
        <w:lastRenderedPageBreak/>
        <w:t>References:</w:t>
      </w:r>
    </w:p>
    <w:p w14:paraId="611ED9EB" w14:textId="77777777" w:rsidR="001E2ED5" w:rsidRPr="001E2ED5" w:rsidRDefault="001E2ED5" w:rsidP="001E2ED5">
      <w:pPr>
        <w:jc w:val="both"/>
        <w:rPr>
          <w:rFonts w:ascii="Times New Roman" w:eastAsia="Times New Roman" w:hAnsi="Times New Roman" w:cs="Times New Roman"/>
        </w:rPr>
      </w:pPr>
    </w:p>
    <w:p w14:paraId="779B04A1" w14:textId="77777777" w:rsidR="001E2ED5" w:rsidRPr="001E2ED5" w:rsidRDefault="001E2ED5" w:rsidP="001E2ED5">
      <w:pPr>
        <w:jc w:val="both"/>
        <w:rPr>
          <w:rFonts w:ascii="Times New Roman" w:eastAsia="Times New Roman" w:hAnsi="Times New Roman" w:cs="Times New Roman"/>
          <w:sz w:val="20"/>
          <w:szCs w:val="20"/>
        </w:rPr>
      </w:pPr>
      <w:r w:rsidRPr="001E2ED5">
        <w:rPr>
          <w:rFonts w:ascii="Times New Roman" w:eastAsia="Times New Roman" w:hAnsi="Times New Roman" w:cs="Times New Roman"/>
          <w:sz w:val="20"/>
          <w:szCs w:val="20"/>
        </w:rPr>
        <w:t xml:space="preserve">1.   </w:t>
      </w:r>
      <w:r w:rsidRPr="001E2ED5">
        <w:rPr>
          <w:rFonts w:ascii="Times New Roman" w:eastAsia="Times New Roman" w:hAnsi="Times New Roman" w:cs="Times New Roman"/>
          <w:sz w:val="20"/>
          <w:szCs w:val="20"/>
        </w:rPr>
        <w:tab/>
        <w:t xml:space="preserve">Cancer Genome Atlas Research N. The Molecular Taxonomy of Primary Prostate Cancer. Cell. 2015;163(4):1011-25. </w:t>
      </w:r>
      <w:proofErr w:type="spellStart"/>
      <w:r w:rsidRPr="001E2ED5">
        <w:rPr>
          <w:rFonts w:ascii="Times New Roman" w:eastAsia="Times New Roman" w:hAnsi="Times New Roman" w:cs="Times New Roman"/>
          <w:sz w:val="20"/>
          <w:szCs w:val="20"/>
        </w:rPr>
        <w:t>Epub</w:t>
      </w:r>
      <w:proofErr w:type="spellEnd"/>
      <w:r w:rsidRPr="001E2ED5">
        <w:rPr>
          <w:rFonts w:ascii="Times New Roman" w:eastAsia="Times New Roman" w:hAnsi="Times New Roman" w:cs="Times New Roman"/>
          <w:sz w:val="20"/>
          <w:szCs w:val="20"/>
        </w:rPr>
        <w:t xml:space="preserve"> 2015/11/07. </w:t>
      </w:r>
      <w:proofErr w:type="spellStart"/>
      <w:r w:rsidRPr="001E2ED5">
        <w:rPr>
          <w:rFonts w:ascii="Times New Roman" w:eastAsia="Times New Roman" w:hAnsi="Times New Roman" w:cs="Times New Roman"/>
          <w:sz w:val="20"/>
          <w:szCs w:val="20"/>
        </w:rPr>
        <w:t>doi</w:t>
      </w:r>
      <w:proofErr w:type="spellEnd"/>
      <w:r w:rsidRPr="001E2ED5">
        <w:rPr>
          <w:rFonts w:ascii="Times New Roman" w:eastAsia="Times New Roman" w:hAnsi="Times New Roman" w:cs="Times New Roman"/>
          <w:sz w:val="20"/>
          <w:szCs w:val="20"/>
        </w:rPr>
        <w:t>: 10.1016/j.cell.2015.10.025. PubMed PMID: 26544944; PMCID: PMC4695400.</w:t>
      </w:r>
    </w:p>
    <w:p w14:paraId="110D82C9" w14:textId="77777777" w:rsidR="001E2ED5" w:rsidRPr="001E2ED5" w:rsidRDefault="001E2ED5" w:rsidP="001E2ED5">
      <w:pPr>
        <w:jc w:val="both"/>
        <w:rPr>
          <w:rFonts w:ascii="Times New Roman" w:eastAsia="Times New Roman" w:hAnsi="Times New Roman" w:cs="Times New Roman"/>
          <w:sz w:val="20"/>
          <w:szCs w:val="20"/>
        </w:rPr>
      </w:pPr>
    </w:p>
    <w:p w14:paraId="4E5F1AE2" w14:textId="77777777" w:rsidR="001E2ED5" w:rsidRPr="001E2ED5" w:rsidRDefault="001E2ED5" w:rsidP="001E2ED5">
      <w:pPr>
        <w:jc w:val="both"/>
        <w:rPr>
          <w:rFonts w:ascii="Times New Roman" w:eastAsia="Times New Roman" w:hAnsi="Times New Roman" w:cs="Times New Roman"/>
          <w:sz w:val="20"/>
          <w:szCs w:val="20"/>
        </w:rPr>
      </w:pPr>
      <w:r w:rsidRPr="001E2ED5">
        <w:rPr>
          <w:rFonts w:ascii="Times New Roman" w:eastAsia="Times New Roman" w:hAnsi="Times New Roman" w:cs="Times New Roman"/>
          <w:sz w:val="20"/>
          <w:szCs w:val="20"/>
        </w:rPr>
        <w:t xml:space="preserve">2.   </w:t>
      </w:r>
      <w:r w:rsidRPr="001E2ED5">
        <w:rPr>
          <w:rFonts w:ascii="Times New Roman" w:eastAsia="Times New Roman" w:hAnsi="Times New Roman" w:cs="Times New Roman"/>
          <w:sz w:val="20"/>
          <w:szCs w:val="20"/>
        </w:rPr>
        <w:tab/>
        <w:t>Cancer Genome Atlas Research Network. "Comprehensive molecular characterization of papillary renal-cell carcinoma." New England Journal of Medicine 374, no. 2 (2016): 135-145.</w:t>
      </w:r>
    </w:p>
    <w:p w14:paraId="31971CFB" w14:textId="77777777" w:rsidR="001E2ED5" w:rsidRPr="001E2ED5" w:rsidRDefault="001E2ED5" w:rsidP="001E2ED5">
      <w:pPr>
        <w:jc w:val="both"/>
        <w:rPr>
          <w:rFonts w:ascii="Times New Roman" w:eastAsia="Times New Roman" w:hAnsi="Times New Roman" w:cs="Times New Roman"/>
          <w:sz w:val="20"/>
          <w:szCs w:val="20"/>
        </w:rPr>
      </w:pPr>
    </w:p>
    <w:p w14:paraId="0D3F8A99" w14:textId="77777777" w:rsidR="001E2ED5" w:rsidRPr="001E2ED5" w:rsidRDefault="001E2ED5" w:rsidP="001E2ED5">
      <w:pPr>
        <w:jc w:val="both"/>
        <w:rPr>
          <w:rFonts w:ascii="Times New Roman" w:eastAsia="Times New Roman" w:hAnsi="Times New Roman" w:cs="Times New Roman"/>
          <w:sz w:val="20"/>
          <w:szCs w:val="20"/>
        </w:rPr>
      </w:pPr>
      <w:r w:rsidRPr="001E2ED5">
        <w:rPr>
          <w:rFonts w:ascii="Times New Roman" w:eastAsia="Times New Roman" w:hAnsi="Times New Roman" w:cs="Times New Roman"/>
          <w:sz w:val="20"/>
          <w:szCs w:val="20"/>
        </w:rPr>
        <w:t xml:space="preserve">3.     </w:t>
      </w:r>
      <w:proofErr w:type="spellStart"/>
      <w:r w:rsidRPr="001E2ED5">
        <w:rPr>
          <w:rFonts w:ascii="Times New Roman" w:eastAsia="Times New Roman" w:hAnsi="Times New Roman" w:cs="Times New Roman"/>
          <w:sz w:val="20"/>
          <w:szCs w:val="20"/>
        </w:rPr>
        <w:t>Augspach</w:t>
      </w:r>
      <w:proofErr w:type="spellEnd"/>
      <w:r w:rsidRPr="001E2ED5">
        <w:rPr>
          <w:rFonts w:ascii="Times New Roman" w:eastAsia="Times New Roman" w:hAnsi="Times New Roman" w:cs="Times New Roman"/>
          <w:sz w:val="20"/>
          <w:szCs w:val="20"/>
        </w:rPr>
        <w:t xml:space="preserve">, </w:t>
      </w:r>
      <w:proofErr w:type="spellStart"/>
      <w:r w:rsidRPr="001E2ED5">
        <w:rPr>
          <w:rFonts w:ascii="Times New Roman" w:eastAsia="Times New Roman" w:hAnsi="Times New Roman" w:cs="Times New Roman"/>
          <w:sz w:val="20"/>
          <w:szCs w:val="20"/>
        </w:rPr>
        <w:t>Anke</w:t>
      </w:r>
      <w:proofErr w:type="spellEnd"/>
      <w:r w:rsidRPr="001E2ED5">
        <w:rPr>
          <w:rFonts w:ascii="Times New Roman" w:eastAsia="Times New Roman" w:hAnsi="Times New Roman" w:cs="Times New Roman"/>
          <w:sz w:val="20"/>
          <w:szCs w:val="20"/>
        </w:rPr>
        <w:t xml:space="preserve">, Kyle D. Drake, Luca Roma, Ellen Qian, Se Ri Lee, Declan Clarke, Sushant Kumar et al. "Minor intron splicing efficiency increases with the development of lethal prostate cancer." </w:t>
      </w:r>
      <w:proofErr w:type="spellStart"/>
      <w:r w:rsidRPr="001E2ED5">
        <w:rPr>
          <w:rFonts w:ascii="Times New Roman" w:eastAsia="Times New Roman" w:hAnsi="Times New Roman" w:cs="Times New Roman"/>
          <w:sz w:val="20"/>
          <w:szCs w:val="20"/>
        </w:rPr>
        <w:t>bioRxiv</w:t>
      </w:r>
      <w:proofErr w:type="spellEnd"/>
      <w:r w:rsidRPr="001E2ED5">
        <w:rPr>
          <w:rFonts w:ascii="Times New Roman" w:eastAsia="Times New Roman" w:hAnsi="Times New Roman" w:cs="Times New Roman"/>
          <w:sz w:val="20"/>
          <w:szCs w:val="20"/>
        </w:rPr>
        <w:t xml:space="preserve"> (2021): 2021-12.</w:t>
      </w:r>
    </w:p>
    <w:p w14:paraId="59B4D903" w14:textId="77777777" w:rsidR="001E2ED5" w:rsidRPr="001E2ED5" w:rsidRDefault="001E2ED5" w:rsidP="001E2ED5">
      <w:pPr>
        <w:jc w:val="both"/>
        <w:rPr>
          <w:rFonts w:ascii="Times New Roman" w:eastAsia="Times New Roman" w:hAnsi="Times New Roman" w:cs="Times New Roman"/>
          <w:sz w:val="20"/>
          <w:szCs w:val="20"/>
        </w:rPr>
      </w:pPr>
    </w:p>
    <w:p w14:paraId="09F6223B" w14:textId="77777777" w:rsidR="001E2ED5" w:rsidRPr="001E2ED5" w:rsidRDefault="001E2ED5" w:rsidP="001E2ED5">
      <w:pPr>
        <w:jc w:val="both"/>
        <w:rPr>
          <w:rFonts w:ascii="Times New Roman" w:eastAsia="Times New Roman" w:hAnsi="Times New Roman" w:cs="Times New Roman"/>
          <w:sz w:val="20"/>
          <w:szCs w:val="20"/>
        </w:rPr>
      </w:pPr>
      <w:r w:rsidRPr="001E2ED5">
        <w:rPr>
          <w:rFonts w:ascii="Times New Roman" w:eastAsia="Times New Roman" w:hAnsi="Times New Roman" w:cs="Times New Roman"/>
          <w:sz w:val="20"/>
          <w:szCs w:val="20"/>
        </w:rPr>
        <w:t xml:space="preserve">4.   </w:t>
      </w:r>
      <w:r w:rsidRPr="001E2ED5">
        <w:rPr>
          <w:rFonts w:ascii="Times New Roman" w:eastAsia="Times New Roman" w:hAnsi="Times New Roman" w:cs="Times New Roman"/>
          <w:sz w:val="20"/>
          <w:szCs w:val="20"/>
        </w:rPr>
        <w:tab/>
        <w:t xml:space="preserve">Li S, </w:t>
      </w:r>
      <w:proofErr w:type="spellStart"/>
      <w:r w:rsidRPr="001E2ED5">
        <w:rPr>
          <w:rFonts w:ascii="Times New Roman" w:eastAsia="Times New Roman" w:hAnsi="Times New Roman" w:cs="Times New Roman"/>
          <w:sz w:val="20"/>
          <w:szCs w:val="20"/>
        </w:rPr>
        <w:t>Shuch</w:t>
      </w:r>
      <w:proofErr w:type="spellEnd"/>
      <w:r w:rsidRPr="001E2ED5">
        <w:rPr>
          <w:rFonts w:ascii="Times New Roman" w:eastAsia="Times New Roman" w:hAnsi="Times New Roman" w:cs="Times New Roman"/>
          <w:sz w:val="20"/>
          <w:szCs w:val="20"/>
        </w:rPr>
        <w:t xml:space="preserve"> BM, Gerstein MB. Whole-genome analysis of papillary kidney cancer finds significant noncoding alterations. </w:t>
      </w:r>
      <w:proofErr w:type="spellStart"/>
      <w:r w:rsidRPr="001E2ED5">
        <w:rPr>
          <w:rFonts w:ascii="Times New Roman" w:eastAsia="Times New Roman" w:hAnsi="Times New Roman" w:cs="Times New Roman"/>
          <w:sz w:val="20"/>
          <w:szCs w:val="20"/>
        </w:rPr>
        <w:t>PLoS</w:t>
      </w:r>
      <w:proofErr w:type="spellEnd"/>
      <w:r w:rsidRPr="001E2ED5">
        <w:rPr>
          <w:rFonts w:ascii="Times New Roman" w:eastAsia="Times New Roman" w:hAnsi="Times New Roman" w:cs="Times New Roman"/>
          <w:sz w:val="20"/>
          <w:szCs w:val="20"/>
        </w:rPr>
        <w:t xml:space="preserve"> genetics. 2017;13(3):e1006685. </w:t>
      </w:r>
      <w:proofErr w:type="spellStart"/>
      <w:r w:rsidRPr="001E2ED5">
        <w:rPr>
          <w:rFonts w:ascii="Times New Roman" w:eastAsia="Times New Roman" w:hAnsi="Times New Roman" w:cs="Times New Roman"/>
          <w:sz w:val="20"/>
          <w:szCs w:val="20"/>
        </w:rPr>
        <w:t>Epub</w:t>
      </w:r>
      <w:proofErr w:type="spellEnd"/>
      <w:r w:rsidRPr="001E2ED5">
        <w:rPr>
          <w:rFonts w:ascii="Times New Roman" w:eastAsia="Times New Roman" w:hAnsi="Times New Roman" w:cs="Times New Roman"/>
          <w:sz w:val="20"/>
          <w:szCs w:val="20"/>
        </w:rPr>
        <w:t xml:space="preserve"> 2017/03/31. </w:t>
      </w:r>
      <w:proofErr w:type="spellStart"/>
      <w:r w:rsidRPr="001E2ED5">
        <w:rPr>
          <w:rFonts w:ascii="Times New Roman" w:eastAsia="Times New Roman" w:hAnsi="Times New Roman" w:cs="Times New Roman"/>
          <w:sz w:val="20"/>
          <w:szCs w:val="20"/>
        </w:rPr>
        <w:t>doi</w:t>
      </w:r>
      <w:proofErr w:type="spellEnd"/>
      <w:r w:rsidRPr="001E2ED5">
        <w:rPr>
          <w:rFonts w:ascii="Times New Roman" w:eastAsia="Times New Roman" w:hAnsi="Times New Roman" w:cs="Times New Roman"/>
          <w:sz w:val="20"/>
          <w:szCs w:val="20"/>
        </w:rPr>
        <w:t>: 10.1371/journal.pgen.1006685. PubMed PMID: 28358873; PMCID: PMC5391127.</w:t>
      </w:r>
    </w:p>
    <w:p w14:paraId="428BF89E" w14:textId="77777777" w:rsidR="001E2ED5" w:rsidRPr="001E2ED5" w:rsidRDefault="001E2ED5" w:rsidP="001E2ED5">
      <w:pPr>
        <w:jc w:val="both"/>
        <w:rPr>
          <w:rFonts w:ascii="Times New Roman" w:eastAsia="Times New Roman" w:hAnsi="Times New Roman" w:cs="Times New Roman"/>
          <w:sz w:val="20"/>
          <w:szCs w:val="20"/>
        </w:rPr>
      </w:pPr>
    </w:p>
    <w:p w14:paraId="0ECD8E4F" w14:textId="77777777" w:rsidR="001E2ED5" w:rsidRPr="001E2ED5" w:rsidRDefault="001E2ED5" w:rsidP="001E2ED5">
      <w:pPr>
        <w:jc w:val="both"/>
        <w:rPr>
          <w:rFonts w:ascii="Times New Roman" w:eastAsia="Times New Roman" w:hAnsi="Times New Roman" w:cs="Times New Roman"/>
          <w:sz w:val="20"/>
          <w:szCs w:val="20"/>
        </w:rPr>
      </w:pPr>
      <w:r w:rsidRPr="001E2ED5">
        <w:rPr>
          <w:rFonts w:ascii="Times New Roman" w:eastAsia="Times New Roman" w:hAnsi="Times New Roman" w:cs="Times New Roman"/>
          <w:sz w:val="20"/>
          <w:szCs w:val="20"/>
        </w:rPr>
        <w:t xml:space="preserve">5.   </w:t>
      </w:r>
      <w:r w:rsidRPr="001E2ED5">
        <w:rPr>
          <w:rFonts w:ascii="Times New Roman" w:eastAsia="Times New Roman" w:hAnsi="Times New Roman" w:cs="Times New Roman"/>
          <w:sz w:val="20"/>
          <w:szCs w:val="20"/>
        </w:rPr>
        <w:tab/>
        <w:t xml:space="preserve">Fang LT, Afshar PT, Chhibber A, </w:t>
      </w:r>
      <w:proofErr w:type="spellStart"/>
      <w:r w:rsidRPr="001E2ED5">
        <w:rPr>
          <w:rFonts w:ascii="Times New Roman" w:eastAsia="Times New Roman" w:hAnsi="Times New Roman" w:cs="Times New Roman"/>
          <w:sz w:val="20"/>
          <w:szCs w:val="20"/>
        </w:rPr>
        <w:t>Mohiyuddin</w:t>
      </w:r>
      <w:proofErr w:type="spellEnd"/>
      <w:r w:rsidRPr="001E2ED5">
        <w:rPr>
          <w:rFonts w:ascii="Times New Roman" w:eastAsia="Times New Roman" w:hAnsi="Times New Roman" w:cs="Times New Roman"/>
          <w:sz w:val="20"/>
          <w:szCs w:val="20"/>
        </w:rPr>
        <w:t xml:space="preserve"> M, Fan Y, Mu JC, </w:t>
      </w:r>
      <w:proofErr w:type="spellStart"/>
      <w:r w:rsidRPr="001E2ED5">
        <w:rPr>
          <w:rFonts w:ascii="Times New Roman" w:eastAsia="Times New Roman" w:hAnsi="Times New Roman" w:cs="Times New Roman"/>
          <w:sz w:val="20"/>
          <w:szCs w:val="20"/>
        </w:rPr>
        <w:t>Gibeling</w:t>
      </w:r>
      <w:proofErr w:type="spellEnd"/>
      <w:r w:rsidRPr="001E2ED5">
        <w:rPr>
          <w:rFonts w:ascii="Times New Roman" w:eastAsia="Times New Roman" w:hAnsi="Times New Roman" w:cs="Times New Roman"/>
          <w:sz w:val="20"/>
          <w:szCs w:val="20"/>
        </w:rPr>
        <w:t xml:space="preserve"> G, Barr S, </w:t>
      </w:r>
      <w:proofErr w:type="spellStart"/>
      <w:r w:rsidRPr="001E2ED5">
        <w:rPr>
          <w:rFonts w:ascii="Times New Roman" w:eastAsia="Times New Roman" w:hAnsi="Times New Roman" w:cs="Times New Roman"/>
          <w:sz w:val="20"/>
          <w:szCs w:val="20"/>
        </w:rPr>
        <w:t>Asadi</w:t>
      </w:r>
      <w:proofErr w:type="spellEnd"/>
      <w:r w:rsidRPr="001E2ED5">
        <w:rPr>
          <w:rFonts w:ascii="Times New Roman" w:eastAsia="Times New Roman" w:hAnsi="Times New Roman" w:cs="Times New Roman"/>
          <w:sz w:val="20"/>
          <w:szCs w:val="20"/>
        </w:rPr>
        <w:t xml:space="preserve"> NB, Gerstein MB, </w:t>
      </w:r>
      <w:proofErr w:type="spellStart"/>
      <w:r w:rsidRPr="001E2ED5">
        <w:rPr>
          <w:rFonts w:ascii="Times New Roman" w:eastAsia="Times New Roman" w:hAnsi="Times New Roman" w:cs="Times New Roman"/>
          <w:sz w:val="20"/>
          <w:szCs w:val="20"/>
        </w:rPr>
        <w:t>Koboldt</w:t>
      </w:r>
      <w:proofErr w:type="spellEnd"/>
      <w:r w:rsidRPr="001E2ED5">
        <w:rPr>
          <w:rFonts w:ascii="Times New Roman" w:eastAsia="Times New Roman" w:hAnsi="Times New Roman" w:cs="Times New Roman"/>
          <w:sz w:val="20"/>
          <w:szCs w:val="20"/>
        </w:rPr>
        <w:t xml:space="preserve"> DC, Wang W, Wong WH, Lam HY. An ensemble approach to accurately detect somatic mutations using </w:t>
      </w:r>
      <w:proofErr w:type="spellStart"/>
      <w:r w:rsidRPr="001E2ED5">
        <w:rPr>
          <w:rFonts w:ascii="Times New Roman" w:eastAsia="Times New Roman" w:hAnsi="Times New Roman" w:cs="Times New Roman"/>
          <w:sz w:val="20"/>
          <w:szCs w:val="20"/>
        </w:rPr>
        <w:t>SomaticSeq</w:t>
      </w:r>
      <w:proofErr w:type="spellEnd"/>
      <w:r w:rsidRPr="001E2ED5">
        <w:rPr>
          <w:rFonts w:ascii="Times New Roman" w:eastAsia="Times New Roman" w:hAnsi="Times New Roman" w:cs="Times New Roman"/>
          <w:sz w:val="20"/>
          <w:szCs w:val="20"/>
        </w:rPr>
        <w:t xml:space="preserve">. Genome Biol. 2015;16:197. </w:t>
      </w:r>
      <w:proofErr w:type="spellStart"/>
      <w:r w:rsidRPr="001E2ED5">
        <w:rPr>
          <w:rFonts w:ascii="Times New Roman" w:eastAsia="Times New Roman" w:hAnsi="Times New Roman" w:cs="Times New Roman"/>
          <w:sz w:val="20"/>
          <w:szCs w:val="20"/>
        </w:rPr>
        <w:t>Epub</w:t>
      </w:r>
      <w:proofErr w:type="spellEnd"/>
      <w:r w:rsidRPr="001E2ED5">
        <w:rPr>
          <w:rFonts w:ascii="Times New Roman" w:eastAsia="Times New Roman" w:hAnsi="Times New Roman" w:cs="Times New Roman"/>
          <w:sz w:val="20"/>
          <w:szCs w:val="20"/>
        </w:rPr>
        <w:t xml:space="preserve"> 2015/09/19. </w:t>
      </w:r>
      <w:proofErr w:type="spellStart"/>
      <w:r w:rsidRPr="001E2ED5">
        <w:rPr>
          <w:rFonts w:ascii="Times New Roman" w:eastAsia="Times New Roman" w:hAnsi="Times New Roman" w:cs="Times New Roman"/>
          <w:sz w:val="20"/>
          <w:szCs w:val="20"/>
        </w:rPr>
        <w:t>doi</w:t>
      </w:r>
      <w:proofErr w:type="spellEnd"/>
      <w:r w:rsidRPr="001E2ED5">
        <w:rPr>
          <w:rFonts w:ascii="Times New Roman" w:eastAsia="Times New Roman" w:hAnsi="Times New Roman" w:cs="Times New Roman"/>
          <w:sz w:val="20"/>
          <w:szCs w:val="20"/>
        </w:rPr>
        <w:t>: 10.1186/s13059-015-0758-2. PubMed PMID: 26381235; PMCID: PMC4574535.</w:t>
      </w:r>
    </w:p>
    <w:p w14:paraId="7ED9160E" w14:textId="77777777" w:rsidR="001E2ED5" w:rsidRPr="001E2ED5" w:rsidRDefault="001E2ED5" w:rsidP="001E2ED5">
      <w:pPr>
        <w:rPr>
          <w:rFonts w:ascii="Times New Roman" w:eastAsia="Times New Roman" w:hAnsi="Times New Roman" w:cs="Times New Roman"/>
          <w:sz w:val="20"/>
          <w:szCs w:val="20"/>
        </w:rPr>
      </w:pPr>
    </w:p>
    <w:p w14:paraId="6930217A" w14:textId="77777777" w:rsidR="001E2ED5" w:rsidRPr="001E2ED5" w:rsidRDefault="001E2ED5" w:rsidP="001E2ED5">
      <w:pPr>
        <w:rPr>
          <w:rFonts w:ascii="Times New Roman" w:eastAsia="Times New Roman" w:hAnsi="Times New Roman" w:cs="Times New Roman"/>
          <w:sz w:val="20"/>
          <w:szCs w:val="20"/>
        </w:rPr>
      </w:pPr>
      <w:r w:rsidRPr="001E2ED5">
        <w:rPr>
          <w:rFonts w:ascii="Times New Roman" w:eastAsia="Times New Roman" w:hAnsi="Times New Roman" w:cs="Times New Roman"/>
          <w:sz w:val="20"/>
          <w:szCs w:val="20"/>
        </w:rPr>
        <w:t xml:space="preserve">6.         Khurana, Ekta, Yao Fu, Vincenza Colonna, </w:t>
      </w:r>
      <w:proofErr w:type="spellStart"/>
      <w:r w:rsidRPr="001E2ED5">
        <w:rPr>
          <w:rFonts w:ascii="Times New Roman" w:eastAsia="Times New Roman" w:hAnsi="Times New Roman" w:cs="Times New Roman"/>
          <w:sz w:val="20"/>
          <w:szCs w:val="20"/>
        </w:rPr>
        <w:t>Xinmeng</w:t>
      </w:r>
      <w:proofErr w:type="spellEnd"/>
      <w:r w:rsidRPr="001E2ED5">
        <w:rPr>
          <w:rFonts w:ascii="Times New Roman" w:eastAsia="Times New Roman" w:hAnsi="Times New Roman" w:cs="Times New Roman"/>
          <w:sz w:val="20"/>
          <w:szCs w:val="20"/>
        </w:rPr>
        <w:t xml:space="preserve"> Jasmine Mu, Hyun Min Kang, </w:t>
      </w:r>
      <w:proofErr w:type="spellStart"/>
      <w:r w:rsidRPr="001E2ED5">
        <w:rPr>
          <w:rFonts w:ascii="Times New Roman" w:eastAsia="Times New Roman" w:hAnsi="Times New Roman" w:cs="Times New Roman"/>
          <w:sz w:val="20"/>
          <w:szCs w:val="20"/>
        </w:rPr>
        <w:t>Tuuli</w:t>
      </w:r>
      <w:proofErr w:type="spellEnd"/>
      <w:r w:rsidRPr="001E2ED5">
        <w:rPr>
          <w:rFonts w:ascii="Times New Roman" w:eastAsia="Times New Roman" w:hAnsi="Times New Roman" w:cs="Times New Roman"/>
          <w:sz w:val="20"/>
          <w:szCs w:val="20"/>
        </w:rPr>
        <w:t xml:space="preserve"> </w:t>
      </w:r>
      <w:proofErr w:type="spellStart"/>
      <w:r w:rsidRPr="001E2ED5">
        <w:rPr>
          <w:rFonts w:ascii="Times New Roman" w:eastAsia="Times New Roman" w:hAnsi="Times New Roman" w:cs="Times New Roman"/>
          <w:sz w:val="20"/>
          <w:szCs w:val="20"/>
        </w:rPr>
        <w:t>Lappalainen</w:t>
      </w:r>
      <w:proofErr w:type="spellEnd"/>
      <w:r w:rsidRPr="001E2ED5">
        <w:rPr>
          <w:rFonts w:ascii="Times New Roman" w:eastAsia="Times New Roman" w:hAnsi="Times New Roman" w:cs="Times New Roman"/>
          <w:sz w:val="20"/>
          <w:szCs w:val="20"/>
        </w:rPr>
        <w:t xml:space="preserve">, Andrea </w:t>
      </w:r>
      <w:proofErr w:type="spellStart"/>
      <w:r w:rsidRPr="001E2ED5">
        <w:rPr>
          <w:rFonts w:ascii="Times New Roman" w:eastAsia="Times New Roman" w:hAnsi="Times New Roman" w:cs="Times New Roman"/>
          <w:sz w:val="20"/>
          <w:szCs w:val="20"/>
        </w:rPr>
        <w:t>Sboner</w:t>
      </w:r>
      <w:proofErr w:type="spellEnd"/>
      <w:r w:rsidRPr="001E2ED5">
        <w:rPr>
          <w:rFonts w:ascii="Times New Roman" w:eastAsia="Times New Roman" w:hAnsi="Times New Roman" w:cs="Times New Roman"/>
          <w:sz w:val="20"/>
          <w:szCs w:val="20"/>
        </w:rPr>
        <w:t xml:space="preserve"> et al. "Integrative annotation of variants from 1092 humans: application to cancer genomics." Science 342, no. 6154 (2013): 1235587.</w:t>
      </w:r>
    </w:p>
    <w:p w14:paraId="7681320A" w14:textId="77777777" w:rsidR="001E2ED5" w:rsidRPr="001E2ED5" w:rsidRDefault="001E2ED5" w:rsidP="001E2ED5">
      <w:pPr>
        <w:rPr>
          <w:rFonts w:ascii="Times New Roman" w:eastAsia="Times New Roman" w:hAnsi="Times New Roman" w:cs="Times New Roman"/>
          <w:sz w:val="20"/>
          <w:szCs w:val="20"/>
        </w:rPr>
      </w:pPr>
    </w:p>
    <w:p w14:paraId="556998FA" w14:textId="77777777" w:rsidR="001E2ED5" w:rsidRPr="001E2ED5" w:rsidRDefault="001E2ED5" w:rsidP="001E2ED5">
      <w:pPr>
        <w:rPr>
          <w:rFonts w:ascii="Times New Roman" w:eastAsia="Times New Roman" w:hAnsi="Times New Roman" w:cs="Times New Roman"/>
          <w:sz w:val="20"/>
          <w:szCs w:val="20"/>
        </w:rPr>
      </w:pPr>
      <w:r w:rsidRPr="001E2ED5">
        <w:rPr>
          <w:rFonts w:ascii="Times New Roman" w:eastAsia="Times New Roman" w:hAnsi="Times New Roman" w:cs="Times New Roman"/>
          <w:sz w:val="20"/>
          <w:szCs w:val="20"/>
        </w:rPr>
        <w:t xml:space="preserve">7.         </w:t>
      </w:r>
      <w:proofErr w:type="spellStart"/>
      <w:r w:rsidRPr="001E2ED5">
        <w:rPr>
          <w:rFonts w:ascii="Times New Roman" w:eastAsia="Times New Roman" w:hAnsi="Times New Roman" w:cs="Times New Roman"/>
          <w:sz w:val="20"/>
          <w:szCs w:val="20"/>
        </w:rPr>
        <w:t>Sboner</w:t>
      </w:r>
      <w:proofErr w:type="spellEnd"/>
      <w:r w:rsidRPr="001E2ED5">
        <w:rPr>
          <w:rFonts w:ascii="Times New Roman" w:eastAsia="Times New Roman" w:hAnsi="Times New Roman" w:cs="Times New Roman"/>
          <w:sz w:val="20"/>
          <w:szCs w:val="20"/>
        </w:rPr>
        <w:t xml:space="preserve">, Andrea, Lukas </w:t>
      </w:r>
      <w:proofErr w:type="spellStart"/>
      <w:r w:rsidRPr="001E2ED5">
        <w:rPr>
          <w:rFonts w:ascii="Times New Roman" w:eastAsia="Times New Roman" w:hAnsi="Times New Roman" w:cs="Times New Roman"/>
          <w:sz w:val="20"/>
          <w:szCs w:val="20"/>
        </w:rPr>
        <w:t>Habegger</w:t>
      </w:r>
      <w:proofErr w:type="spellEnd"/>
      <w:r w:rsidRPr="001E2ED5">
        <w:rPr>
          <w:rFonts w:ascii="Times New Roman" w:eastAsia="Times New Roman" w:hAnsi="Times New Roman" w:cs="Times New Roman"/>
          <w:sz w:val="20"/>
          <w:szCs w:val="20"/>
        </w:rPr>
        <w:t xml:space="preserve">, </w:t>
      </w:r>
      <w:proofErr w:type="spellStart"/>
      <w:r w:rsidRPr="001E2ED5">
        <w:rPr>
          <w:rFonts w:ascii="Times New Roman" w:eastAsia="Times New Roman" w:hAnsi="Times New Roman" w:cs="Times New Roman"/>
          <w:sz w:val="20"/>
          <w:szCs w:val="20"/>
        </w:rPr>
        <w:t>Dorothee</w:t>
      </w:r>
      <w:proofErr w:type="spellEnd"/>
      <w:r w:rsidRPr="001E2ED5">
        <w:rPr>
          <w:rFonts w:ascii="Times New Roman" w:eastAsia="Times New Roman" w:hAnsi="Times New Roman" w:cs="Times New Roman"/>
          <w:sz w:val="20"/>
          <w:szCs w:val="20"/>
        </w:rPr>
        <w:t xml:space="preserve"> Pflueger, Stephane Terry, David Z. Chen, Joel S. </w:t>
      </w:r>
      <w:proofErr w:type="spellStart"/>
      <w:r w:rsidRPr="001E2ED5">
        <w:rPr>
          <w:rFonts w:ascii="Times New Roman" w:eastAsia="Times New Roman" w:hAnsi="Times New Roman" w:cs="Times New Roman"/>
          <w:sz w:val="20"/>
          <w:szCs w:val="20"/>
        </w:rPr>
        <w:t>Rozowsky</w:t>
      </w:r>
      <w:proofErr w:type="spellEnd"/>
      <w:r w:rsidRPr="001E2ED5">
        <w:rPr>
          <w:rFonts w:ascii="Times New Roman" w:eastAsia="Times New Roman" w:hAnsi="Times New Roman" w:cs="Times New Roman"/>
          <w:sz w:val="20"/>
          <w:szCs w:val="20"/>
        </w:rPr>
        <w:t>, Ashutosh K. Tewari et al. "</w:t>
      </w:r>
      <w:proofErr w:type="spellStart"/>
      <w:r w:rsidRPr="001E2ED5">
        <w:rPr>
          <w:rFonts w:ascii="Times New Roman" w:eastAsia="Times New Roman" w:hAnsi="Times New Roman" w:cs="Times New Roman"/>
          <w:sz w:val="20"/>
          <w:szCs w:val="20"/>
        </w:rPr>
        <w:t>FusionSeq</w:t>
      </w:r>
      <w:proofErr w:type="spellEnd"/>
      <w:r w:rsidRPr="001E2ED5">
        <w:rPr>
          <w:rFonts w:ascii="Times New Roman" w:eastAsia="Times New Roman" w:hAnsi="Times New Roman" w:cs="Times New Roman"/>
          <w:sz w:val="20"/>
          <w:szCs w:val="20"/>
        </w:rPr>
        <w:t>: a modular framework for finding gene fusions by analyzing paired-end RNA-sequencing data." Genome biology 11 (2010): 1-19.</w:t>
      </w:r>
    </w:p>
    <w:p w14:paraId="4F1E85A9" w14:textId="77777777" w:rsidR="001E2ED5" w:rsidRPr="001E2ED5" w:rsidRDefault="001E2ED5" w:rsidP="001E2ED5">
      <w:pPr>
        <w:rPr>
          <w:rFonts w:ascii="Times New Roman" w:eastAsia="Times New Roman" w:hAnsi="Times New Roman" w:cs="Times New Roman"/>
          <w:sz w:val="20"/>
          <w:szCs w:val="20"/>
        </w:rPr>
      </w:pPr>
    </w:p>
    <w:p w14:paraId="60FA923D" w14:textId="77777777" w:rsidR="001E2ED5" w:rsidRPr="001E2ED5" w:rsidRDefault="001E2ED5" w:rsidP="001E2ED5">
      <w:pPr>
        <w:rPr>
          <w:rFonts w:ascii="Times New Roman" w:eastAsia="Times New Roman" w:hAnsi="Times New Roman" w:cs="Times New Roman"/>
          <w:sz w:val="20"/>
          <w:szCs w:val="20"/>
        </w:rPr>
      </w:pPr>
      <w:r w:rsidRPr="001E2ED5">
        <w:rPr>
          <w:rFonts w:ascii="Times New Roman" w:eastAsia="Times New Roman" w:hAnsi="Times New Roman" w:cs="Times New Roman"/>
          <w:sz w:val="20"/>
          <w:szCs w:val="20"/>
        </w:rPr>
        <w:t xml:space="preserve">8.          Erwin, Graham S., Gamze </w:t>
      </w:r>
      <w:proofErr w:type="spellStart"/>
      <w:r w:rsidRPr="001E2ED5">
        <w:rPr>
          <w:rFonts w:ascii="Times New Roman" w:eastAsia="Times New Roman" w:hAnsi="Times New Roman" w:cs="Times New Roman"/>
          <w:sz w:val="20"/>
          <w:szCs w:val="20"/>
        </w:rPr>
        <w:t>Gürsoy</w:t>
      </w:r>
      <w:proofErr w:type="spellEnd"/>
      <w:r w:rsidRPr="001E2ED5">
        <w:rPr>
          <w:rFonts w:ascii="Times New Roman" w:eastAsia="Times New Roman" w:hAnsi="Times New Roman" w:cs="Times New Roman"/>
          <w:sz w:val="20"/>
          <w:szCs w:val="20"/>
        </w:rPr>
        <w:t xml:space="preserve">, Rashid Al-Abri, Ashwini </w:t>
      </w:r>
      <w:proofErr w:type="spellStart"/>
      <w:r w:rsidRPr="001E2ED5">
        <w:rPr>
          <w:rFonts w:ascii="Times New Roman" w:eastAsia="Times New Roman" w:hAnsi="Times New Roman" w:cs="Times New Roman"/>
          <w:sz w:val="20"/>
          <w:szCs w:val="20"/>
        </w:rPr>
        <w:t>Suriyaprakash</w:t>
      </w:r>
      <w:proofErr w:type="spellEnd"/>
      <w:r w:rsidRPr="001E2ED5">
        <w:rPr>
          <w:rFonts w:ascii="Times New Roman" w:eastAsia="Times New Roman" w:hAnsi="Times New Roman" w:cs="Times New Roman"/>
          <w:sz w:val="20"/>
          <w:szCs w:val="20"/>
        </w:rPr>
        <w:t xml:space="preserve">, </w:t>
      </w:r>
      <w:proofErr w:type="spellStart"/>
      <w:r w:rsidRPr="001E2ED5">
        <w:rPr>
          <w:rFonts w:ascii="Times New Roman" w:eastAsia="Times New Roman" w:hAnsi="Times New Roman" w:cs="Times New Roman"/>
          <w:sz w:val="20"/>
          <w:szCs w:val="20"/>
        </w:rPr>
        <w:t>Egor</w:t>
      </w:r>
      <w:proofErr w:type="spellEnd"/>
      <w:r w:rsidRPr="001E2ED5">
        <w:rPr>
          <w:rFonts w:ascii="Times New Roman" w:eastAsia="Times New Roman" w:hAnsi="Times New Roman" w:cs="Times New Roman"/>
          <w:sz w:val="20"/>
          <w:szCs w:val="20"/>
        </w:rPr>
        <w:t xml:space="preserve"> </w:t>
      </w:r>
      <w:proofErr w:type="spellStart"/>
      <w:r w:rsidRPr="001E2ED5">
        <w:rPr>
          <w:rFonts w:ascii="Times New Roman" w:eastAsia="Times New Roman" w:hAnsi="Times New Roman" w:cs="Times New Roman"/>
          <w:sz w:val="20"/>
          <w:szCs w:val="20"/>
        </w:rPr>
        <w:t>Dolzhenko</w:t>
      </w:r>
      <w:proofErr w:type="spellEnd"/>
      <w:r w:rsidRPr="001E2ED5">
        <w:rPr>
          <w:rFonts w:ascii="Times New Roman" w:eastAsia="Times New Roman" w:hAnsi="Times New Roman" w:cs="Times New Roman"/>
          <w:sz w:val="20"/>
          <w:szCs w:val="20"/>
        </w:rPr>
        <w:t xml:space="preserve">, Kevin Zhu, Christian R. </w:t>
      </w:r>
      <w:proofErr w:type="spellStart"/>
      <w:r w:rsidRPr="001E2ED5">
        <w:rPr>
          <w:rFonts w:ascii="Times New Roman" w:eastAsia="Times New Roman" w:hAnsi="Times New Roman" w:cs="Times New Roman"/>
          <w:sz w:val="20"/>
          <w:szCs w:val="20"/>
        </w:rPr>
        <w:t>Hoerner</w:t>
      </w:r>
      <w:proofErr w:type="spellEnd"/>
      <w:r w:rsidRPr="001E2ED5">
        <w:rPr>
          <w:rFonts w:ascii="Times New Roman" w:eastAsia="Times New Roman" w:hAnsi="Times New Roman" w:cs="Times New Roman"/>
          <w:sz w:val="20"/>
          <w:szCs w:val="20"/>
        </w:rPr>
        <w:t xml:space="preserve"> et al. "Recurrent repeat expansions in human cancer genomes." Nature (2022): 1-7.</w:t>
      </w:r>
    </w:p>
    <w:p w14:paraId="07C912F1" w14:textId="77777777" w:rsidR="001E2ED5" w:rsidRPr="001E2ED5" w:rsidRDefault="001E2ED5" w:rsidP="001E2ED5">
      <w:pPr>
        <w:rPr>
          <w:rFonts w:ascii="Times New Roman" w:eastAsia="Times New Roman" w:hAnsi="Times New Roman" w:cs="Times New Roman"/>
          <w:sz w:val="20"/>
          <w:szCs w:val="20"/>
        </w:rPr>
      </w:pPr>
    </w:p>
    <w:p w14:paraId="47E866CA" w14:textId="77777777" w:rsidR="001E2ED5" w:rsidRPr="001E2ED5" w:rsidRDefault="001E2ED5" w:rsidP="001E2ED5">
      <w:pPr>
        <w:rPr>
          <w:rFonts w:ascii="Times New Roman" w:eastAsia="Times New Roman" w:hAnsi="Times New Roman" w:cs="Times New Roman"/>
          <w:sz w:val="20"/>
          <w:szCs w:val="20"/>
        </w:rPr>
      </w:pPr>
      <w:r w:rsidRPr="001E2ED5">
        <w:rPr>
          <w:rFonts w:ascii="Times New Roman" w:eastAsia="Times New Roman" w:hAnsi="Times New Roman" w:cs="Times New Roman"/>
          <w:sz w:val="20"/>
          <w:szCs w:val="20"/>
        </w:rPr>
        <w:t xml:space="preserve">9.          </w:t>
      </w:r>
      <w:proofErr w:type="spellStart"/>
      <w:r w:rsidRPr="001E2ED5">
        <w:rPr>
          <w:rFonts w:ascii="Times New Roman" w:eastAsia="Times New Roman" w:hAnsi="Times New Roman" w:cs="Times New Roman"/>
          <w:sz w:val="20"/>
          <w:szCs w:val="20"/>
        </w:rPr>
        <w:t>Sisu</w:t>
      </w:r>
      <w:proofErr w:type="spellEnd"/>
      <w:r w:rsidRPr="001E2ED5">
        <w:rPr>
          <w:rFonts w:ascii="Times New Roman" w:eastAsia="Times New Roman" w:hAnsi="Times New Roman" w:cs="Times New Roman"/>
          <w:sz w:val="20"/>
          <w:szCs w:val="20"/>
        </w:rPr>
        <w:t xml:space="preserve">, Cristina, </w:t>
      </w:r>
      <w:proofErr w:type="spellStart"/>
      <w:r w:rsidRPr="001E2ED5">
        <w:rPr>
          <w:rFonts w:ascii="Times New Roman" w:eastAsia="Times New Roman" w:hAnsi="Times New Roman" w:cs="Times New Roman"/>
          <w:sz w:val="20"/>
          <w:szCs w:val="20"/>
        </w:rPr>
        <w:t>Baikang</w:t>
      </w:r>
      <w:proofErr w:type="spellEnd"/>
      <w:r w:rsidRPr="001E2ED5">
        <w:rPr>
          <w:rFonts w:ascii="Times New Roman" w:eastAsia="Times New Roman" w:hAnsi="Times New Roman" w:cs="Times New Roman"/>
          <w:sz w:val="20"/>
          <w:szCs w:val="20"/>
        </w:rPr>
        <w:t xml:space="preserve"> Pei, Jing </w:t>
      </w:r>
      <w:proofErr w:type="spellStart"/>
      <w:r w:rsidRPr="001E2ED5">
        <w:rPr>
          <w:rFonts w:ascii="Times New Roman" w:eastAsia="Times New Roman" w:hAnsi="Times New Roman" w:cs="Times New Roman"/>
          <w:sz w:val="20"/>
          <w:szCs w:val="20"/>
        </w:rPr>
        <w:t>Leng</w:t>
      </w:r>
      <w:proofErr w:type="spellEnd"/>
      <w:r w:rsidRPr="001E2ED5">
        <w:rPr>
          <w:rFonts w:ascii="Times New Roman" w:eastAsia="Times New Roman" w:hAnsi="Times New Roman" w:cs="Times New Roman"/>
          <w:sz w:val="20"/>
          <w:szCs w:val="20"/>
        </w:rPr>
        <w:t xml:space="preserve">, Adam Frankish, Yan Zhang, </w:t>
      </w:r>
      <w:proofErr w:type="spellStart"/>
      <w:r w:rsidRPr="001E2ED5">
        <w:rPr>
          <w:rFonts w:ascii="Times New Roman" w:eastAsia="Times New Roman" w:hAnsi="Times New Roman" w:cs="Times New Roman"/>
          <w:sz w:val="20"/>
          <w:szCs w:val="20"/>
        </w:rPr>
        <w:t>Suganthi</w:t>
      </w:r>
      <w:proofErr w:type="spellEnd"/>
      <w:r w:rsidRPr="001E2ED5">
        <w:rPr>
          <w:rFonts w:ascii="Times New Roman" w:eastAsia="Times New Roman" w:hAnsi="Times New Roman" w:cs="Times New Roman"/>
          <w:sz w:val="20"/>
          <w:szCs w:val="20"/>
        </w:rPr>
        <w:t xml:space="preserve"> Balasubramanian, Rachel Harte et al. "Comparative analysis of pseudogenes across three phyla." Proceedings of the National Academy of Sciences 111, no. 37 (2014): 13361-13366.</w:t>
      </w:r>
    </w:p>
    <w:p w14:paraId="39BC38E9" w14:textId="77777777" w:rsidR="001E2ED5" w:rsidRPr="001E2ED5" w:rsidRDefault="001E2ED5" w:rsidP="001E2ED5">
      <w:pPr>
        <w:rPr>
          <w:rFonts w:ascii="Times New Roman" w:eastAsia="Times New Roman" w:hAnsi="Times New Roman" w:cs="Times New Roman"/>
          <w:sz w:val="20"/>
          <w:szCs w:val="20"/>
        </w:rPr>
      </w:pPr>
    </w:p>
    <w:p w14:paraId="04E02135" w14:textId="77777777" w:rsidR="001E2ED5" w:rsidRPr="001E2ED5" w:rsidRDefault="001E2ED5" w:rsidP="001E2ED5">
      <w:pPr>
        <w:rPr>
          <w:rFonts w:ascii="Times New Roman" w:eastAsia="Times New Roman" w:hAnsi="Times New Roman" w:cs="Times New Roman"/>
          <w:sz w:val="20"/>
          <w:szCs w:val="20"/>
        </w:rPr>
      </w:pPr>
      <w:r w:rsidRPr="001E2ED5">
        <w:rPr>
          <w:rFonts w:ascii="Times New Roman" w:eastAsia="Times New Roman" w:hAnsi="Times New Roman" w:cs="Times New Roman"/>
          <w:sz w:val="20"/>
          <w:szCs w:val="20"/>
        </w:rPr>
        <w:t xml:space="preserve">10.       Pei, </w:t>
      </w:r>
      <w:proofErr w:type="spellStart"/>
      <w:r w:rsidRPr="001E2ED5">
        <w:rPr>
          <w:rFonts w:ascii="Times New Roman" w:eastAsia="Times New Roman" w:hAnsi="Times New Roman" w:cs="Times New Roman"/>
          <w:sz w:val="20"/>
          <w:szCs w:val="20"/>
        </w:rPr>
        <w:t>Baikang</w:t>
      </w:r>
      <w:proofErr w:type="spellEnd"/>
      <w:r w:rsidRPr="001E2ED5">
        <w:rPr>
          <w:rFonts w:ascii="Times New Roman" w:eastAsia="Times New Roman" w:hAnsi="Times New Roman" w:cs="Times New Roman"/>
          <w:sz w:val="20"/>
          <w:szCs w:val="20"/>
        </w:rPr>
        <w:t xml:space="preserve">, Cristina </w:t>
      </w:r>
      <w:proofErr w:type="spellStart"/>
      <w:r w:rsidRPr="001E2ED5">
        <w:rPr>
          <w:rFonts w:ascii="Times New Roman" w:eastAsia="Times New Roman" w:hAnsi="Times New Roman" w:cs="Times New Roman"/>
          <w:sz w:val="20"/>
          <w:szCs w:val="20"/>
        </w:rPr>
        <w:t>Sisu</w:t>
      </w:r>
      <w:proofErr w:type="spellEnd"/>
      <w:r w:rsidRPr="001E2ED5">
        <w:rPr>
          <w:rFonts w:ascii="Times New Roman" w:eastAsia="Times New Roman" w:hAnsi="Times New Roman" w:cs="Times New Roman"/>
          <w:sz w:val="20"/>
          <w:szCs w:val="20"/>
        </w:rPr>
        <w:t xml:space="preserve">, Adam Frankish, Cédric </w:t>
      </w:r>
      <w:proofErr w:type="spellStart"/>
      <w:r w:rsidRPr="001E2ED5">
        <w:rPr>
          <w:rFonts w:ascii="Times New Roman" w:eastAsia="Times New Roman" w:hAnsi="Times New Roman" w:cs="Times New Roman"/>
          <w:sz w:val="20"/>
          <w:szCs w:val="20"/>
        </w:rPr>
        <w:t>Howald</w:t>
      </w:r>
      <w:proofErr w:type="spellEnd"/>
      <w:r w:rsidRPr="001E2ED5">
        <w:rPr>
          <w:rFonts w:ascii="Times New Roman" w:eastAsia="Times New Roman" w:hAnsi="Times New Roman" w:cs="Times New Roman"/>
          <w:sz w:val="20"/>
          <w:szCs w:val="20"/>
        </w:rPr>
        <w:t xml:space="preserve">, Lukas </w:t>
      </w:r>
      <w:proofErr w:type="spellStart"/>
      <w:r w:rsidRPr="001E2ED5">
        <w:rPr>
          <w:rFonts w:ascii="Times New Roman" w:eastAsia="Times New Roman" w:hAnsi="Times New Roman" w:cs="Times New Roman"/>
          <w:sz w:val="20"/>
          <w:szCs w:val="20"/>
        </w:rPr>
        <w:t>Habegger</w:t>
      </w:r>
      <w:proofErr w:type="spellEnd"/>
      <w:r w:rsidRPr="001E2ED5">
        <w:rPr>
          <w:rFonts w:ascii="Times New Roman" w:eastAsia="Times New Roman" w:hAnsi="Times New Roman" w:cs="Times New Roman"/>
          <w:sz w:val="20"/>
          <w:szCs w:val="20"/>
        </w:rPr>
        <w:t xml:space="preserve">, </w:t>
      </w:r>
      <w:proofErr w:type="spellStart"/>
      <w:r w:rsidRPr="001E2ED5">
        <w:rPr>
          <w:rFonts w:ascii="Times New Roman" w:eastAsia="Times New Roman" w:hAnsi="Times New Roman" w:cs="Times New Roman"/>
          <w:sz w:val="20"/>
          <w:szCs w:val="20"/>
        </w:rPr>
        <w:t>Xinmeng</w:t>
      </w:r>
      <w:proofErr w:type="spellEnd"/>
      <w:r w:rsidRPr="001E2ED5">
        <w:rPr>
          <w:rFonts w:ascii="Times New Roman" w:eastAsia="Times New Roman" w:hAnsi="Times New Roman" w:cs="Times New Roman"/>
          <w:sz w:val="20"/>
          <w:szCs w:val="20"/>
        </w:rPr>
        <w:t xml:space="preserve"> Jasmine Mu, Rachel Harte et al. "The GENCODE pseudogene resource." Genome biology 13 (2012): 1-26.</w:t>
      </w:r>
    </w:p>
    <w:p w14:paraId="2566AA93" w14:textId="77777777" w:rsidR="001E2ED5" w:rsidRPr="001E2ED5" w:rsidRDefault="001E2ED5" w:rsidP="001E2ED5">
      <w:pPr>
        <w:rPr>
          <w:rFonts w:ascii="Times New Roman" w:eastAsia="Times New Roman" w:hAnsi="Times New Roman" w:cs="Times New Roman"/>
          <w:sz w:val="20"/>
          <w:szCs w:val="20"/>
        </w:rPr>
      </w:pPr>
    </w:p>
    <w:p w14:paraId="6EAA8558" w14:textId="77777777" w:rsidR="001E2ED5" w:rsidRPr="001E2ED5" w:rsidRDefault="001E2ED5" w:rsidP="001E2ED5">
      <w:pPr>
        <w:rPr>
          <w:rFonts w:ascii="Times New Roman" w:eastAsia="Times New Roman" w:hAnsi="Times New Roman" w:cs="Times New Roman"/>
          <w:sz w:val="20"/>
          <w:szCs w:val="20"/>
        </w:rPr>
      </w:pPr>
      <w:r w:rsidRPr="001E2ED5">
        <w:rPr>
          <w:rFonts w:ascii="Times New Roman" w:eastAsia="Times New Roman" w:hAnsi="Times New Roman" w:cs="Times New Roman"/>
          <w:sz w:val="20"/>
          <w:szCs w:val="20"/>
        </w:rPr>
        <w:t xml:space="preserve">11.        Frankish, Adam, Mark </w:t>
      </w:r>
      <w:proofErr w:type="spellStart"/>
      <w:r w:rsidRPr="001E2ED5">
        <w:rPr>
          <w:rFonts w:ascii="Times New Roman" w:eastAsia="Times New Roman" w:hAnsi="Times New Roman" w:cs="Times New Roman"/>
          <w:sz w:val="20"/>
          <w:szCs w:val="20"/>
        </w:rPr>
        <w:t>Diekhans</w:t>
      </w:r>
      <w:proofErr w:type="spellEnd"/>
      <w:r w:rsidRPr="001E2ED5">
        <w:rPr>
          <w:rFonts w:ascii="Times New Roman" w:eastAsia="Times New Roman" w:hAnsi="Times New Roman" w:cs="Times New Roman"/>
          <w:sz w:val="20"/>
          <w:szCs w:val="20"/>
        </w:rPr>
        <w:t xml:space="preserve">, Anne-Maud Ferreira, Rory Johnson, Irwin Jungreis, Jane Loveland, Jonathan M. </w:t>
      </w:r>
      <w:proofErr w:type="spellStart"/>
      <w:r w:rsidRPr="001E2ED5">
        <w:rPr>
          <w:rFonts w:ascii="Times New Roman" w:eastAsia="Times New Roman" w:hAnsi="Times New Roman" w:cs="Times New Roman"/>
          <w:sz w:val="20"/>
          <w:szCs w:val="20"/>
        </w:rPr>
        <w:t>Mudge</w:t>
      </w:r>
      <w:proofErr w:type="spellEnd"/>
      <w:r w:rsidRPr="001E2ED5">
        <w:rPr>
          <w:rFonts w:ascii="Times New Roman" w:eastAsia="Times New Roman" w:hAnsi="Times New Roman" w:cs="Times New Roman"/>
          <w:sz w:val="20"/>
          <w:szCs w:val="20"/>
        </w:rPr>
        <w:t xml:space="preserve"> et al. "GENCODE reference annotation for the human and mouse genomes." Nucleic acids research 47, no. D1 (2019): D766-D773.</w:t>
      </w:r>
    </w:p>
    <w:p w14:paraId="1ECA66CC" w14:textId="77777777" w:rsidR="001E2ED5" w:rsidRPr="001E2ED5" w:rsidRDefault="001E2ED5" w:rsidP="001E2ED5">
      <w:pPr>
        <w:rPr>
          <w:rFonts w:ascii="Times New Roman" w:eastAsia="Times New Roman" w:hAnsi="Times New Roman" w:cs="Times New Roman"/>
          <w:sz w:val="20"/>
          <w:szCs w:val="20"/>
        </w:rPr>
      </w:pPr>
    </w:p>
    <w:p w14:paraId="55D67441" w14:textId="77777777" w:rsidR="001E2ED5" w:rsidRPr="001E2ED5" w:rsidRDefault="001E2ED5" w:rsidP="001E2ED5">
      <w:pPr>
        <w:rPr>
          <w:rFonts w:ascii="Times New Roman" w:eastAsia="Times New Roman" w:hAnsi="Times New Roman" w:cs="Times New Roman"/>
          <w:sz w:val="20"/>
          <w:szCs w:val="20"/>
        </w:rPr>
      </w:pPr>
      <w:r w:rsidRPr="001E2ED5">
        <w:rPr>
          <w:rFonts w:ascii="Times New Roman" w:eastAsia="Times New Roman" w:hAnsi="Times New Roman" w:cs="Times New Roman"/>
          <w:sz w:val="20"/>
          <w:szCs w:val="20"/>
        </w:rPr>
        <w:t xml:space="preserve">12.        Lam, Hugo YK, Ekta Khurana, Gang Fang, Philip </w:t>
      </w:r>
      <w:proofErr w:type="spellStart"/>
      <w:r w:rsidRPr="001E2ED5">
        <w:rPr>
          <w:rFonts w:ascii="Times New Roman" w:eastAsia="Times New Roman" w:hAnsi="Times New Roman" w:cs="Times New Roman"/>
          <w:sz w:val="20"/>
          <w:szCs w:val="20"/>
        </w:rPr>
        <w:t>Cayting</w:t>
      </w:r>
      <w:proofErr w:type="spellEnd"/>
      <w:r w:rsidRPr="001E2ED5">
        <w:rPr>
          <w:rFonts w:ascii="Times New Roman" w:eastAsia="Times New Roman" w:hAnsi="Times New Roman" w:cs="Times New Roman"/>
          <w:sz w:val="20"/>
          <w:szCs w:val="20"/>
        </w:rPr>
        <w:t xml:space="preserve">, Nicholas </w:t>
      </w:r>
      <w:proofErr w:type="spellStart"/>
      <w:r w:rsidRPr="001E2ED5">
        <w:rPr>
          <w:rFonts w:ascii="Times New Roman" w:eastAsia="Times New Roman" w:hAnsi="Times New Roman" w:cs="Times New Roman"/>
          <w:sz w:val="20"/>
          <w:szCs w:val="20"/>
        </w:rPr>
        <w:t>Carriero</w:t>
      </w:r>
      <w:proofErr w:type="spellEnd"/>
      <w:r w:rsidRPr="001E2ED5">
        <w:rPr>
          <w:rFonts w:ascii="Times New Roman" w:eastAsia="Times New Roman" w:hAnsi="Times New Roman" w:cs="Times New Roman"/>
          <w:sz w:val="20"/>
          <w:szCs w:val="20"/>
        </w:rPr>
        <w:t>, Kei-Hoi Cheung, and Mark B. Gerstein. "</w:t>
      </w:r>
      <w:proofErr w:type="spellStart"/>
      <w:r w:rsidRPr="001E2ED5">
        <w:rPr>
          <w:rFonts w:ascii="Times New Roman" w:eastAsia="Times New Roman" w:hAnsi="Times New Roman" w:cs="Times New Roman"/>
          <w:sz w:val="20"/>
          <w:szCs w:val="20"/>
        </w:rPr>
        <w:t>Pseudofam</w:t>
      </w:r>
      <w:proofErr w:type="spellEnd"/>
      <w:r w:rsidRPr="001E2ED5">
        <w:rPr>
          <w:rFonts w:ascii="Times New Roman" w:eastAsia="Times New Roman" w:hAnsi="Times New Roman" w:cs="Times New Roman"/>
          <w:sz w:val="20"/>
          <w:szCs w:val="20"/>
        </w:rPr>
        <w:t>: the pseudogene families database." Nucleic acids research 37, no. suppl_1 (2009): D738-D743.</w:t>
      </w:r>
    </w:p>
    <w:p w14:paraId="1F36BAC8" w14:textId="77777777" w:rsidR="001E2ED5" w:rsidRPr="001E2ED5" w:rsidRDefault="001E2ED5" w:rsidP="001E2ED5">
      <w:pPr>
        <w:rPr>
          <w:rFonts w:ascii="Times New Roman" w:eastAsia="Times New Roman" w:hAnsi="Times New Roman" w:cs="Times New Roman"/>
          <w:sz w:val="20"/>
          <w:szCs w:val="20"/>
        </w:rPr>
      </w:pPr>
    </w:p>
    <w:p w14:paraId="11A843FB" w14:textId="77777777" w:rsidR="001E2ED5" w:rsidRPr="001E2ED5" w:rsidRDefault="001E2ED5" w:rsidP="001E2ED5">
      <w:pPr>
        <w:rPr>
          <w:rFonts w:ascii="Times New Roman" w:eastAsia="Times New Roman" w:hAnsi="Times New Roman" w:cs="Times New Roman"/>
          <w:sz w:val="20"/>
          <w:szCs w:val="20"/>
        </w:rPr>
      </w:pPr>
      <w:r w:rsidRPr="001E2ED5">
        <w:rPr>
          <w:rFonts w:ascii="Times New Roman" w:eastAsia="Times New Roman" w:hAnsi="Times New Roman" w:cs="Times New Roman"/>
          <w:sz w:val="20"/>
          <w:szCs w:val="20"/>
        </w:rPr>
        <w:t xml:space="preserve">13.        Liu, Yuen-Jong, </w:t>
      </w:r>
      <w:proofErr w:type="spellStart"/>
      <w:r w:rsidRPr="001E2ED5">
        <w:rPr>
          <w:rFonts w:ascii="Times New Roman" w:eastAsia="Times New Roman" w:hAnsi="Times New Roman" w:cs="Times New Roman"/>
          <w:sz w:val="20"/>
          <w:szCs w:val="20"/>
        </w:rPr>
        <w:t>Deyou</w:t>
      </w:r>
      <w:proofErr w:type="spellEnd"/>
      <w:r w:rsidRPr="001E2ED5">
        <w:rPr>
          <w:rFonts w:ascii="Times New Roman" w:eastAsia="Times New Roman" w:hAnsi="Times New Roman" w:cs="Times New Roman"/>
          <w:sz w:val="20"/>
          <w:szCs w:val="20"/>
        </w:rPr>
        <w:t xml:space="preserve"> Zheng, </w:t>
      </w:r>
      <w:proofErr w:type="spellStart"/>
      <w:r w:rsidRPr="001E2ED5">
        <w:rPr>
          <w:rFonts w:ascii="Times New Roman" w:eastAsia="Times New Roman" w:hAnsi="Times New Roman" w:cs="Times New Roman"/>
          <w:sz w:val="20"/>
          <w:szCs w:val="20"/>
        </w:rPr>
        <w:t>Suganthi</w:t>
      </w:r>
      <w:proofErr w:type="spellEnd"/>
      <w:r w:rsidRPr="001E2ED5">
        <w:rPr>
          <w:rFonts w:ascii="Times New Roman" w:eastAsia="Times New Roman" w:hAnsi="Times New Roman" w:cs="Times New Roman"/>
          <w:sz w:val="20"/>
          <w:szCs w:val="20"/>
        </w:rPr>
        <w:t xml:space="preserve"> Balasubramanian, Nicholas </w:t>
      </w:r>
      <w:proofErr w:type="spellStart"/>
      <w:r w:rsidRPr="001E2ED5">
        <w:rPr>
          <w:rFonts w:ascii="Times New Roman" w:eastAsia="Times New Roman" w:hAnsi="Times New Roman" w:cs="Times New Roman"/>
          <w:sz w:val="20"/>
          <w:szCs w:val="20"/>
        </w:rPr>
        <w:t>Carriero</w:t>
      </w:r>
      <w:proofErr w:type="spellEnd"/>
      <w:r w:rsidRPr="001E2ED5">
        <w:rPr>
          <w:rFonts w:ascii="Times New Roman" w:eastAsia="Times New Roman" w:hAnsi="Times New Roman" w:cs="Times New Roman"/>
          <w:sz w:val="20"/>
          <w:szCs w:val="20"/>
        </w:rPr>
        <w:t xml:space="preserve">, Ekta Khurana, Rebecca </w:t>
      </w:r>
      <w:proofErr w:type="spellStart"/>
      <w:r w:rsidRPr="001E2ED5">
        <w:rPr>
          <w:rFonts w:ascii="Times New Roman" w:eastAsia="Times New Roman" w:hAnsi="Times New Roman" w:cs="Times New Roman"/>
          <w:sz w:val="20"/>
          <w:szCs w:val="20"/>
        </w:rPr>
        <w:t>Robilotto</w:t>
      </w:r>
      <w:proofErr w:type="spellEnd"/>
      <w:r w:rsidRPr="001E2ED5">
        <w:rPr>
          <w:rFonts w:ascii="Times New Roman" w:eastAsia="Times New Roman" w:hAnsi="Times New Roman" w:cs="Times New Roman"/>
          <w:sz w:val="20"/>
          <w:szCs w:val="20"/>
        </w:rPr>
        <w:t xml:space="preserve">, and Mark B. Gerstein. "Comprehensive analysis of the pseudogenes of glycolytic enzymes in vertebrates: the anomalously high number of GAPDH pseudogenes highlights a recent burst of </w:t>
      </w:r>
      <w:proofErr w:type="spellStart"/>
      <w:r w:rsidRPr="001E2ED5">
        <w:rPr>
          <w:rFonts w:ascii="Times New Roman" w:eastAsia="Times New Roman" w:hAnsi="Times New Roman" w:cs="Times New Roman"/>
          <w:sz w:val="20"/>
          <w:szCs w:val="20"/>
        </w:rPr>
        <w:t>retrotrans</w:t>
      </w:r>
      <w:proofErr w:type="spellEnd"/>
      <w:r w:rsidRPr="001E2ED5">
        <w:rPr>
          <w:rFonts w:ascii="Times New Roman" w:eastAsia="Times New Roman" w:hAnsi="Times New Roman" w:cs="Times New Roman"/>
          <w:sz w:val="20"/>
          <w:szCs w:val="20"/>
        </w:rPr>
        <w:t>-positional activity." BMC genomics 10 (2009): 1-12.</w:t>
      </w:r>
    </w:p>
    <w:p w14:paraId="7F44A5EF" w14:textId="77777777" w:rsidR="001E2ED5" w:rsidRPr="001E2ED5" w:rsidRDefault="001E2ED5" w:rsidP="001E2ED5">
      <w:pPr>
        <w:rPr>
          <w:rFonts w:ascii="Times New Roman" w:eastAsia="Times New Roman" w:hAnsi="Times New Roman" w:cs="Times New Roman"/>
          <w:sz w:val="20"/>
          <w:szCs w:val="20"/>
        </w:rPr>
      </w:pPr>
    </w:p>
    <w:p w14:paraId="079EB30B" w14:textId="77777777" w:rsidR="001E2ED5" w:rsidRPr="001E2ED5" w:rsidRDefault="001E2ED5" w:rsidP="001E2ED5">
      <w:pPr>
        <w:rPr>
          <w:rFonts w:ascii="Times New Roman" w:eastAsia="Times New Roman" w:hAnsi="Times New Roman" w:cs="Times New Roman"/>
          <w:sz w:val="20"/>
          <w:szCs w:val="20"/>
        </w:rPr>
      </w:pPr>
      <w:r w:rsidRPr="001E2ED5">
        <w:rPr>
          <w:rFonts w:ascii="Times New Roman" w:eastAsia="Times New Roman" w:hAnsi="Times New Roman" w:cs="Times New Roman"/>
          <w:sz w:val="20"/>
          <w:szCs w:val="20"/>
        </w:rPr>
        <w:t xml:space="preserve">14.        Balasubramanian, </w:t>
      </w:r>
      <w:proofErr w:type="spellStart"/>
      <w:r w:rsidRPr="001E2ED5">
        <w:rPr>
          <w:rFonts w:ascii="Times New Roman" w:eastAsia="Times New Roman" w:hAnsi="Times New Roman" w:cs="Times New Roman"/>
          <w:sz w:val="20"/>
          <w:szCs w:val="20"/>
        </w:rPr>
        <w:t>Suganthi</w:t>
      </w:r>
      <w:proofErr w:type="spellEnd"/>
      <w:r w:rsidRPr="001E2ED5">
        <w:rPr>
          <w:rFonts w:ascii="Times New Roman" w:eastAsia="Times New Roman" w:hAnsi="Times New Roman" w:cs="Times New Roman"/>
          <w:sz w:val="20"/>
          <w:szCs w:val="20"/>
        </w:rPr>
        <w:t xml:space="preserve">, </w:t>
      </w:r>
      <w:proofErr w:type="spellStart"/>
      <w:r w:rsidRPr="001E2ED5">
        <w:rPr>
          <w:rFonts w:ascii="Times New Roman" w:eastAsia="Times New Roman" w:hAnsi="Times New Roman" w:cs="Times New Roman"/>
          <w:sz w:val="20"/>
          <w:szCs w:val="20"/>
        </w:rPr>
        <w:t>Deyou</w:t>
      </w:r>
      <w:proofErr w:type="spellEnd"/>
      <w:r w:rsidRPr="001E2ED5">
        <w:rPr>
          <w:rFonts w:ascii="Times New Roman" w:eastAsia="Times New Roman" w:hAnsi="Times New Roman" w:cs="Times New Roman"/>
          <w:sz w:val="20"/>
          <w:szCs w:val="20"/>
        </w:rPr>
        <w:t xml:space="preserve"> Zheng, Yuen-Jong Liu, Gang Fang, Adam Frankish, Nicholas </w:t>
      </w:r>
      <w:proofErr w:type="spellStart"/>
      <w:r w:rsidRPr="001E2ED5">
        <w:rPr>
          <w:rFonts w:ascii="Times New Roman" w:eastAsia="Times New Roman" w:hAnsi="Times New Roman" w:cs="Times New Roman"/>
          <w:sz w:val="20"/>
          <w:szCs w:val="20"/>
        </w:rPr>
        <w:t>Carriero</w:t>
      </w:r>
      <w:proofErr w:type="spellEnd"/>
      <w:r w:rsidRPr="001E2ED5">
        <w:rPr>
          <w:rFonts w:ascii="Times New Roman" w:eastAsia="Times New Roman" w:hAnsi="Times New Roman" w:cs="Times New Roman"/>
          <w:sz w:val="20"/>
          <w:szCs w:val="20"/>
        </w:rPr>
        <w:t xml:space="preserve">, Rebecca </w:t>
      </w:r>
      <w:proofErr w:type="spellStart"/>
      <w:r w:rsidRPr="001E2ED5">
        <w:rPr>
          <w:rFonts w:ascii="Times New Roman" w:eastAsia="Times New Roman" w:hAnsi="Times New Roman" w:cs="Times New Roman"/>
          <w:sz w:val="20"/>
          <w:szCs w:val="20"/>
        </w:rPr>
        <w:t>Robilotto</w:t>
      </w:r>
      <w:proofErr w:type="spellEnd"/>
      <w:r w:rsidRPr="001E2ED5">
        <w:rPr>
          <w:rFonts w:ascii="Times New Roman" w:eastAsia="Times New Roman" w:hAnsi="Times New Roman" w:cs="Times New Roman"/>
          <w:sz w:val="20"/>
          <w:szCs w:val="20"/>
        </w:rPr>
        <w:t xml:space="preserve">, Philip </w:t>
      </w:r>
      <w:proofErr w:type="spellStart"/>
      <w:r w:rsidRPr="001E2ED5">
        <w:rPr>
          <w:rFonts w:ascii="Times New Roman" w:eastAsia="Times New Roman" w:hAnsi="Times New Roman" w:cs="Times New Roman"/>
          <w:sz w:val="20"/>
          <w:szCs w:val="20"/>
        </w:rPr>
        <w:t>Cayting</w:t>
      </w:r>
      <w:proofErr w:type="spellEnd"/>
      <w:r w:rsidRPr="001E2ED5">
        <w:rPr>
          <w:rFonts w:ascii="Times New Roman" w:eastAsia="Times New Roman" w:hAnsi="Times New Roman" w:cs="Times New Roman"/>
          <w:sz w:val="20"/>
          <w:szCs w:val="20"/>
        </w:rPr>
        <w:t>, and Mark Gerstein. "Comparative analysis of processed ribosomal protein pseudogenes in four mammalian genomes." Genome biology 10 (2009): 1-10.</w:t>
      </w:r>
    </w:p>
    <w:p w14:paraId="6E477227" w14:textId="77777777" w:rsidR="001E2ED5" w:rsidRPr="001E2ED5" w:rsidRDefault="001E2ED5" w:rsidP="001E2ED5">
      <w:pPr>
        <w:rPr>
          <w:rFonts w:ascii="Times New Roman" w:eastAsia="Times New Roman" w:hAnsi="Times New Roman" w:cs="Times New Roman"/>
          <w:sz w:val="20"/>
          <w:szCs w:val="20"/>
        </w:rPr>
      </w:pPr>
    </w:p>
    <w:p w14:paraId="45F3351C" w14:textId="77777777" w:rsidR="001E2ED5" w:rsidRPr="001E2ED5" w:rsidRDefault="001E2ED5" w:rsidP="001E2ED5">
      <w:pPr>
        <w:rPr>
          <w:rFonts w:ascii="Times New Roman" w:eastAsia="Times New Roman" w:hAnsi="Times New Roman" w:cs="Times New Roman"/>
          <w:sz w:val="20"/>
          <w:szCs w:val="20"/>
        </w:rPr>
      </w:pPr>
      <w:r w:rsidRPr="001E2ED5">
        <w:rPr>
          <w:rFonts w:ascii="Times New Roman" w:eastAsia="Times New Roman" w:hAnsi="Times New Roman" w:cs="Times New Roman"/>
          <w:sz w:val="20"/>
          <w:szCs w:val="20"/>
        </w:rPr>
        <w:t xml:space="preserve">15.        Balasubramanian, </w:t>
      </w:r>
      <w:proofErr w:type="spellStart"/>
      <w:r w:rsidRPr="001E2ED5">
        <w:rPr>
          <w:rFonts w:ascii="Times New Roman" w:eastAsia="Times New Roman" w:hAnsi="Times New Roman" w:cs="Times New Roman"/>
          <w:sz w:val="20"/>
          <w:szCs w:val="20"/>
        </w:rPr>
        <w:t>Suganthi</w:t>
      </w:r>
      <w:proofErr w:type="spellEnd"/>
      <w:r w:rsidRPr="001E2ED5">
        <w:rPr>
          <w:rFonts w:ascii="Times New Roman" w:eastAsia="Times New Roman" w:hAnsi="Times New Roman" w:cs="Times New Roman"/>
          <w:sz w:val="20"/>
          <w:szCs w:val="20"/>
        </w:rPr>
        <w:t xml:space="preserve">, Lukas </w:t>
      </w:r>
      <w:proofErr w:type="spellStart"/>
      <w:r w:rsidRPr="001E2ED5">
        <w:rPr>
          <w:rFonts w:ascii="Times New Roman" w:eastAsia="Times New Roman" w:hAnsi="Times New Roman" w:cs="Times New Roman"/>
          <w:sz w:val="20"/>
          <w:szCs w:val="20"/>
        </w:rPr>
        <w:t>Habegger</w:t>
      </w:r>
      <w:proofErr w:type="spellEnd"/>
      <w:r w:rsidRPr="001E2ED5">
        <w:rPr>
          <w:rFonts w:ascii="Times New Roman" w:eastAsia="Times New Roman" w:hAnsi="Times New Roman" w:cs="Times New Roman"/>
          <w:sz w:val="20"/>
          <w:szCs w:val="20"/>
        </w:rPr>
        <w:t>, Adam Frankish, Daniel G. MacArthur, Rachel Harte, Chris Tyler-Smith, Jennifer Harrow, and Mark Gerstein. "Gene inactivation and its implications for annotation in the era of personal genomics." Genes &amp; development 25, no. 1 (2011): 1-10.</w:t>
      </w:r>
    </w:p>
    <w:p w14:paraId="1E493F3A" w14:textId="77777777" w:rsidR="001E2ED5" w:rsidRPr="001E2ED5" w:rsidRDefault="001E2ED5" w:rsidP="001E2ED5">
      <w:pPr>
        <w:rPr>
          <w:rFonts w:ascii="Times New Roman" w:eastAsia="Times New Roman" w:hAnsi="Times New Roman" w:cs="Times New Roman"/>
          <w:sz w:val="20"/>
          <w:szCs w:val="20"/>
        </w:rPr>
      </w:pPr>
    </w:p>
    <w:p w14:paraId="7B0B558E" w14:textId="77777777" w:rsidR="001E2ED5" w:rsidRPr="001E2ED5" w:rsidRDefault="001E2ED5" w:rsidP="001E2ED5">
      <w:pPr>
        <w:rPr>
          <w:rFonts w:ascii="Times New Roman" w:eastAsia="Times New Roman" w:hAnsi="Times New Roman" w:cs="Times New Roman"/>
          <w:sz w:val="20"/>
          <w:szCs w:val="20"/>
        </w:rPr>
      </w:pPr>
      <w:r w:rsidRPr="001E2ED5">
        <w:rPr>
          <w:rFonts w:ascii="Times New Roman" w:eastAsia="Times New Roman" w:hAnsi="Times New Roman" w:cs="Times New Roman"/>
          <w:sz w:val="20"/>
          <w:szCs w:val="20"/>
        </w:rPr>
        <w:t xml:space="preserve">16.        </w:t>
      </w:r>
      <w:proofErr w:type="spellStart"/>
      <w:r w:rsidRPr="001E2ED5">
        <w:rPr>
          <w:rFonts w:ascii="Times New Roman" w:eastAsia="Times New Roman" w:hAnsi="Times New Roman" w:cs="Times New Roman"/>
          <w:sz w:val="20"/>
          <w:szCs w:val="20"/>
        </w:rPr>
        <w:t>Abyzov</w:t>
      </w:r>
      <w:proofErr w:type="spellEnd"/>
      <w:r w:rsidRPr="001E2ED5">
        <w:rPr>
          <w:rFonts w:ascii="Times New Roman" w:eastAsia="Times New Roman" w:hAnsi="Times New Roman" w:cs="Times New Roman"/>
          <w:sz w:val="20"/>
          <w:szCs w:val="20"/>
        </w:rPr>
        <w:t xml:space="preserve">, </w:t>
      </w:r>
      <w:proofErr w:type="spellStart"/>
      <w:r w:rsidRPr="001E2ED5">
        <w:rPr>
          <w:rFonts w:ascii="Times New Roman" w:eastAsia="Times New Roman" w:hAnsi="Times New Roman" w:cs="Times New Roman"/>
          <w:sz w:val="20"/>
          <w:szCs w:val="20"/>
        </w:rPr>
        <w:t>Alexej</w:t>
      </w:r>
      <w:proofErr w:type="spellEnd"/>
      <w:r w:rsidRPr="001E2ED5">
        <w:rPr>
          <w:rFonts w:ascii="Times New Roman" w:eastAsia="Times New Roman" w:hAnsi="Times New Roman" w:cs="Times New Roman"/>
          <w:sz w:val="20"/>
          <w:szCs w:val="20"/>
        </w:rPr>
        <w:t xml:space="preserve">, Rebecca </w:t>
      </w:r>
      <w:proofErr w:type="spellStart"/>
      <w:r w:rsidRPr="001E2ED5">
        <w:rPr>
          <w:rFonts w:ascii="Times New Roman" w:eastAsia="Times New Roman" w:hAnsi="Times New Roman" w:cs="Times New Roman"/>
          <w:sz w:val="20"/>
          <w:szCs w:val="20"/>
        </w:rPr>
        <w:t>Iskow</w:t>
      </w:r>
      <w:proofErr w:type="spellEnd"/>
      <w:r w:rsidRPr="001E2ED5">
        <w:rPr>
          <w:rFonts w:ascii="Times New Roman" w:eastAsia="Times New Roman" w:hAnsi="Times New Roman" w:cs="Times New Roman"/>
          <w:sz w:val="20"/>
          <w:szCs w:val="20"/>
        </w:rPr>
        <w:t xml:space="preserve">, Omer </w:t>
      </w:r>
      <w:proofErr w:type="spellStart"/>
      <w:r w:rsidRPr="001E2ED5">
        <w:rPr>
          <w:rFonts w:ascii="Times New Roman" w:eastAsia="Times New Roman" w:hAnsi="Times New Roman" w:cs="Times New Roman"/>
          <w:sz w:val="20"/>
          <w:szCs w:val="20"/>
        </w:rPr>
        <w:t>Gokcumen</w:t>
      </w:r>
      <w:proofErr w:type="spellEnd"/>
      <w:r w:rsidRPr="001E2ED5">
        <w:rPr>
          <w:rFonts w:ascii="Times New Roman" w:eastAsia="Times New Roman" w:hAnsi="Times New Roman" w:cs="Times New Roman"/>
          <w:sz w:val="20"/>
          <w:szCs w:val="20"/>
        </w:rPr>
        <w:t xml:space="preserve">, David W. Radke, </w:t>
      </w:r>
      <w:proofErr w:type="spellStart"/>
      <w:r w:rsidRPr="001E2ED5">
        <w:rPr>
          <w:rFonts w:ascii="Times New Roman" w:eastAsia="Times New Roman" w:hAnsi="Times New Roman" w:cs="Times New Roman"/>
          <w:sz w:val="20"/>
          <w:szCs w:val="20"/>
        </w:rPr>
        <w:t>Suganthi</w:t>
      </w:r>
      <w:proofErr w:type="spellEnd"/>
      <w:r w:rsidRPr="001E2ED5">
        <w:rPr>
          <w:rFonts w:ascii="Times New Roman" w:eastAsia="Times New Roman" w:hAnsi="Times New Roman" w:cs="Times New Roman"/>
          <w:sz w:val="20"/>
          <w:szCs w:val="20"/>
        </w:rPr>
        <w:t xml:space="preserve"> Balasubramanian, </w:t>
      </w:r>
      <w:proofErr w:type="spellStart"/>
      <w:r w:rsidRPr="001E2ED5">
        <w:rPr>
          <w:rFonts w:ascii="Times New Roman" w:eastAsia="Times New Roman" w:hAnsi="Times New Roman" w:cs="Times New Roman"/>
          <w:sz w:val="20"/>
          <w:szCs w:val="20"/>
        </w:rPr>
        <w:t>Baikang</w:t>
      </w:r>
      <w:proofErr w:type="spellEnd"/>
      <w:r w:rsidRPr="001E2ED5">
        <w:rPr>
          <w:rFonts w:ascii="Times New Roman" w:eastAsia="Times New Roman" w:hAnsi="Times New Roman" w:cs="Times New Roman"/>
          <w:sz w:val="20"/>
          <w:szCs w:val="20"/>
        </w:rPr>
        <w:t xml:space="preserve"> Pei, Lukas </w:t>
      </w:r>
      <w:proofErr w:type="spellStart"/>
      <w:r w:rsidRPr="001E2ED5">
        <w:rPr>
          <w:rFonts w:ascii="Times New Roman" w:eastAsia="Times New Roman" w:hAnsi="Times New Roman" w:cs="Times New Roman"/>
          <w:sz w:val="20"/>
          <w:szCs w:val="20"/>
        </w:rPr>
        <w:t>Habegger</w:t>
      </w:r>
      <w:proofErr w:type="spellEnd"/>
      <w:r w:rsidRPr="001E2ED5">
        <w:rPr>
          <w:rFonts w:ascii="Times New Roman" w:eastAsia="Times New Roman" w:hAnsi="Times New Roman" w:cs="Times New Roman"/>
          <w:sz w:val="20"/>
          <w:szCs w:val="20"/>
        </w:rPr>
        <w:t xml:space="preserve">, Charles Lee, Mark Gerstein, and 1000 Genomes Project Consortium. "Analysis of variable retroduplications in human populations suggests coupling of </w:t>
      </w:r>
      <w:proofErr w:type="spellStart"/>
      <w:r w:rsidRPr="001E2ED5">
        <w:rPr>
          <w:rFonts w:ascii="Times New Roman" w:eastAsia="Times New Roman" w:hAnsi="Times New Roman" w:cs="Times New Roman"/>
          <w:sz w:val="20"/>
          <w:szCs w:val="20"/>
        </w:rPr>
        <w:t>retrotransposition</w:t>
      </w:r>
      <w:proofErr w:type="spellEnd"/>
      <w:r w:rsidRPr="001E2ED5">
        <w:rPr>
          <w:rFonts w:ascii="Times New Roman" w:eastAsia="Times New Roman" w:hAnsi="Times New Roman" w:cs="Times New Roman"/>
          <w:sz w:val="20"/>
          <w:szCs w:val="20"/>
        </w:rPr>
        <w:t xml:space="preserve"> to cell division." Genome research 23, no. 12 (2013): 2042-2052.</w:t>
      </w:r>
    </w:p>
    <w:p w14:paraId="7CDE1F58" w14:textId="77777777" w:rsidR="001E2ED5" w:rsidRPr="001E2ED5" w:rsidRDefault="001E2ED5" w:rsidP="001E2ED5">
      <w:pPr>
        <w:rPr>
          <w:rFonts w:ascii="Times New Roman" w:eastAsia="Times New Roman" w:hAnsi="Times New Roman" w:cs="Times New Roman"/>
          <w:sz w:val="20"/>
          <w:szCs w:val="20"/>
        </w:rPr>
      </w:pPr>
    </w:p>
    <w:p w14:paraId="70656F6C" w14:textId="77777777" w:rsidR="001E2ED5" w:rsidRPr="001E2ED5" w:rsidRDefault="001E2ED5" w:rsidP="001E2ED5">
      <w:pPr>
        <w:rPr>
          <w:rFonts w:ascii="Times New Roman" w:eastAsia="Times New Roman" w:hAnsi="Times New Roman" w:cs="Times New Roman"/>
          <w:sz w:val="20"/>
          <w:szCs w:val="20"/>
        </w:rPr>
      </w:pPr>
      <w:r w:rsidRPr="001E2ED5">
        <w:rPr>
          <w:rFonts w:ascii="Times New Roman" w:eastAsia="Times New Roman" w:hAnsi="Times New Roman" w:cs="Times New Roman"/>
          <w:sz w:val="20"/>
          <w:szCs w:val="20"/>
        </w:rPr>
        <w:t xml:space="preserve">17.        Khurana, Ekta, Hugo YK Lam, Chao Cheng, Nicholas </w:t>
      </w:r>
      <w:proofErr w:type="spellStart"/>
      <w:r w:rsidRPr="001E2ED5">
        <w:rPr>
          <w:rFonts w:ascii="Times New Roman" w:eastAsia="Times New Roman" w:hAnsi="Times New Roman" w:cs="Times New Roman"/>
          <w:sz w:val="20"/>
          <w:szCs w:val="20"/>
        </w:rPr>
        <w:t>Carriero</w:t>
      </w:r>
      <w:proofErr w:type="spellEnd"/>
      <w:r w:rsidRPr="001E2ED5">
        <w:rPr>
          <w:rFonts w:ascii="Times New Roman" w:eastAsia="Times New Roman" w:hAnsi="Times New Roman" w:cs="Times New Roman"/>
          <w:sz w:val="20"/>
          <w:szCs w:val="20"/>
        </w:rPr>
        <w:t xml:space="preserve">, Philip </w:t>
      </w:r>
      <w:proofErr w:type="spellStart"/>
      <w:r w:rsidRPr="001E2ED5">
        <w:rPr>
          <w:rFonts w:ascii="Times New Roman" w:eastAsia="Times New Roman" w:hAnsi="Times New Roman" w:cs="Times New Roman"/>
          <w:sz w:val="20"/>
          <w:szCs w:val="20"/>
        </w:rPr>
        <w:t>Cayting</w:t>
      </w:r>
      <w:proofErr w:type="spellEnd"/>
      <w:r w:rsidRPr="001E2ED5">
        <w:rPr>
          <w:rFonts w:ascii="Times New Roman" w:eastAsia="Times New Roman" w:hAnsi="Times New Roman" w:cs="Times New Roman"/>
          <w:sz w:val="20"/>
          <w:szCs w:val="20"/>
        </w:rPr>
        <w:t>, and Mark B. Gerstein. "Segmental duplications in the human genome reveal details of pseudogene formation." Nucleic acids research 38, no. 20 (2010): 6997-7007.</w:t>
      </w:r>
    </w:p>
    <w:p w14:paraId="7E707732" w14:textId="77777777" w:rsidR="001E2ED5" w:rsidRPr="001E2ED5" w:rsidRDefault="001E2ED5" w:rsidP="001E2ED5">
      <w:pPr>
        <w:rPr>
          <w:rFonts w:ascii="Times New Roman" w:eastAsia="Times New Roman" w:hAnsi="Times New Roman" w:cs="Times New Roman"/>
          <w:sz w:val="20"/>
          <w:szCs w:val="20"/>
        </w:rPr>
      </w:pPr>
    </w:p>
    <w:p w14:paraId="3B99A7D5" w14:textId="77777777" w:rsidR="001E2ED5" w:rsidRPr="001E2ED5" w:rsidRDefault="001E2ED5" w:rsidP="001E2ED5">
      <w:pPr>
        <w:rPr>
          <w:rFonts w:ascii="Times New Roman" w:eastAsia="Times New Roman" w:hAnsi="Times New Roman" w:cs="Times New Roman"/>
          <w:sz w:val="20"/>
          <w:szCs w:val="20"/>
        </w:rPr>
      </w:pPr>
    </w:p>
    <w:p w14:paraId="10C87B29" w14:textId="77777777" w:rsidR="001E2ED5" w:rsidRPr="001E2ED5" w:rsidRDefault="001E2ED5" w:rsidP="001E2ED5">
      <w:pPr>
        <w:rPr>
          <w:rFonts w:ascii="Times New Roman" w:eastAsia="Times New Roman" w:hAnsi="Times New Roman" w:cs="Times New Roman"/>
          <w:sz w:val="20"/>
          <w:szCs w:val="20"/>
        </w:rPr>
      </w:pPr>
      <w:r w:rsidRPr="001E2ED5">
        <w:rPr>
          <w:rFonts w:ascii="Times New Roman" w:eastAsia="Times New Roman" w:hAnsi="Times New Roman" w:cs="Times New Roman"/>
          <w:sz w:val="20"/>
          <w:szCs w:val="20"/>
        </w:rPr>
        <w:t xml:space="preserve">18.        Zheng, </w:t>
      </w:r>
      <w:proofErr w:type="spellStart"/>
      <w:r w:rsidRPr="001E2ED5">
        <w:rPr>
          <w:rFonts w:ascii="Times New Roman" w:eastAsia="Times New Roman" w:hAnsi="Times New Roman" w:cs="Times New Roman"/>
          <w:sz w:val="20"/>
          <w:szCs w:val="20"/>
        </w:rPr>
        <w:t>Deyou</w:t>
      </w:r>
      <w:proofErr w:type="spellEnd"/>
      <w:r w:rsidRPr="001E2ED5">
        <w:rPr>
          <w:rFonts w:ascii="Times New Roman" w:eastAsia="Times New Roman" w:hAnsi="Times New Roman" w:cs="Times New Roman"/>
          <w:sz w:val="20"/>
          <w:szCs w:val="20"/>
        </w:rPr>
        <w:t xml:space="preserve">, Adam Frankish, Robert </w:t>
      </w:r>
      <w:proofErr w:type="spellStart"/>
      <w:r w:rsidRPr="001E2ED5">
        <w:rPr>
          <w:rFonts w:ascii="Times New Roman" w:eastAsia="Times New Roman" w:hAnsi="Times New Roman" w:cs="Times New Roman"/>
          <w:sz w:val="20"/>
          <w:szCs w:val="20"/>
        </w:rPr>
        <w:t>Baertsch</w:t>
      </w:r>
      <w:proofErr w:type="spellEnd"/>
      <w:r w:rsidRPr="001E2ED5">
        <w:rPr>
          <w:rFonts w:ascii="Times New Roman" w:eastAsia="Times New Roman" w:hAnsi="Times New Roman" w:cs="Times New Roman"/>
          <w:sz w:val="20"/>
          <w:szCs w:val="20"/>
        </w:rPr>
        <w:t xml:space="preserve">, Philipp </w:t>
      </w:r>
      <w:proofErr w:type="spellStart"/>
      <w:r w:rsidRPr="001E2ED5">
        <w:rPr>
          <w:rFonts w:ascii="Times New Roman" w:eastAsia="Times New Roman" w:hAnsi="Times New Roman" w:cs="Times New Roman"/>
          <w:sz w:val="20"/>
          <w:szCs w:val="20"/>
        </w:rPr>
        <w:t>Kapranov</w:t>
      </w:r>
      <w:proofErr w:type="spellEnd"/>
      <w:r w:rsidRPr="001E2ED5">
        <w:rPr>
          <w:rFonts w:ascii="Times New Roman" w:eastAsia="Times New Roman" w:hAnsi="Times New Roman" w:cs="Times New Roman"/>
          <w:sz w:val="20"/>
          <w:szCs w:val="20"/>
        </w:rPr>
        <w:t xml:space="preserve">, Alexandre Reymond, Siew </w:t>
      </w:r>
      <w:proofErr w:type="spellStart"/>
      <w:r w:rsidRPr="001E2ED5">
        <w:rPr>
          <w:rFonts w:ascii="Times New Roman" w:eastAsia="Times New Roman" w:hAnsi="Times New Roman" w:cs="Times New Roman"/>
          <w:sz w:val="20"/>
          <w:szCs w:val="20"/>
        </w:rPr>
        <w:t>Woh</w:t>
      </w:r>
      <w:proofErr w:type="spellEnd"/>
      <w:r w:rsidRPr="001E2ED5">
        <w:rPr>
          <w:rFonts w:ascii="Times New Roman" w:eastAsia="Times New Roman" w:hAnsi="Times New Roman" w:cs="Times New Roman"/>
          <w:sz w:val="20"/>
          <w:szCs w:val="20"/>
        </w:rPr>
        <w:t xml:space="preserve"> Choo, </w:t>
      </w:r>
      <w:proofErr w:type="spellStart"/>
      <w:r w:rsidRPr="001E2ED5">
        <w:rPr>
          <w:rFonts w:ascii="Times New Roman" w:eastAsia="Times New Roman" w:hAnsi="Times New Roman" w:cs="Times New Roman"/>
          <w:sz w:val="20"/>
          <w:szCs w:val="20"/>
        </w:rPr>
        <w:t>Yontao</w:t>
      </w:r>
      <w:proofErr w:type="spellEnd"/>
      <w:r w:rsidRPr="001E2ED5">
        <w:rPr>
          <w:rFonts w:ascii="Times New Roman" w:eastAsia="Times New Roman" w:hAnsi="Times New Roman" w:cs="Times New Roman"/>
          <w:sz w:val="20"/>
          <w:szCs w:val="20"/>
        </w:rPr>
        <w:t xml:space="preserve"> Lu et al. "Pseudogenes in the ENCODE regions: consensus annotation, analysis of transcription, and evolution." Genome research 17, no. 6 (2007): 839-851.</w:t>
      </w:r>
    </w:p>
    <w:p w14:paraId="76299322" w14:textId="77777777" w:rsidR="001E2ED5" w:rsidRPr="001E2ED5" w:rsidRDefault="001E2ED5" w:rsidP="001E2ED5">
      <w:pPr>
        <w:rPr>
          <w:rFonts w:ascii="Times New Roman" w:eastAsia="Times New Roman" w:hAnsi="Times New Roman" w:cs="Times New Roman"/>
          <w:sz w:val="20"/>
          <w:szCs w:val="20"/>
        </w:rPr>
      </w:pPr>
    </w:p>
    <w:p w14:paraId="33FE64E1" w14:textId="77777777" w:rsidR="001E2ED5" w:rsidRPr="001E2ED5" w:rsidRDefault="001E2ED5" w:rsidP="001E2ED5">
      <w:pPr>
        <w:rPr>
          <w:rFonts w:ascii="Times New Roman" w:eastAsia="Times New Roman" w:hAnsi="Times New Roman" w:cs="Times New Roman"/>
          <w:sz w:val="20"/>
          <w:szCs w:val="20"/>
        </w:rPr>
      </w:pPr>
      <w:r w:rsidRPr="001E2ED5">
        <w:rPr>
          <w:rFonts w:ascii="Times New Roman" w:eastAsia="Times New Roman" w:hAnsi="Times New Roman" w:cs="Times New Roman"/>
          <w:sz w:val="20"/>
          <w:szCs w:val="20"/>
        </w:rPr>
        <w:t xml:space="preserve">19.        Zhang, </w:t>
      </w:r>
      <w:proofErr w:type="spellStart"/>
      <w:r w:rsidRPr="001E2ED5">
        <w:rPr>
          <w:rFonts w:ascii="Times New Roman" w:eastAsia="Times New Roman" w:hAnsi="Times New Roman" w:cs="Times New Roman"/>
          <w:sz w:val="20"/>
          <w:szCs w:val="20"/>
        </w:rPr>
        <w:t>Zhaolei</w:t>
      </w:r>
      <w:proofErr w:type="spellEnd"/>
      <w:r w:rsidRPr="001E2ED5">
        <w:rPr>
          <w:rFonts w:ascii="Times New Roman" w:eastAsia="Times New Roman" w:hAnsi="Times New Roman" w:cs="Times New Roman"/>
          <w:sz w:val="20"/>
          <w:szCs w:val="20"/>
        </w:rPr>
        <w:t xml:space="preserve">, Nicholas </w:t>
      </w:r>
      <w:proofErr w:type="spellStart"/>
      <w:r w:rsidRPr="001E2ED5">
        <w:rPr>
          <w:rFonts w:ascii="Times New Roman" w:eastAsia="Times New Roman" w:hAnsi="Times New Roman" w:cs="Times New Roman"/>
          <w:sz w:val="20"/>
          <w:szCs w:val="20"/>
        </w:rPr>
        <w:t>Carriero</w:t>
      </w:r>
      <w:proofErr w:type="spellEnd"/>
      <w:r w:rsidRPr="001E2ED5">
        <w:rPr>
          <w:rFonts w:ascii="Times New Roman" w:eastAsia="Times New Roman" w:hAnsi="Times New Roman" w:cs="Times New Roman"/>
          <w:sz w:val="20"/>
          <w:szCs w:val="20"/>
        </w:rPr>
        <w:t xml:space="preserve">, </w:t>
      </w:r>
      <w:proofErr w:type="spellStart"/>
      <w:r w:rsidRPr="001E2ED5">
        <w:rPr>
          <w:rFonts w:ascii="Times New Roman" w:eastAsia="Times New Roman" w:hAnsi="Times New Roman" w:cs="Times New Roman"/>
          <w:sz w:val="20"/>
          <w:szCs w:val="20"/>
        </w:rPr>
        <w:t>Deyou</w:t>
      </w:r>
      <w:proofErr w:type="spellEnd"/>
      <w:r w:rsidRPr="001E2ED5">
        <w:rPr>
          <w:rFonts w:ascii="Times New Roman" w:eastAsia="Times New Roman" w:hAnsi="Times New Roman" w:cs="Times New Roman"/>
          <w:sz w:val="20"/>
          <w:szCs w:val="20"/>
        </w:rPr>
        <w:t xml:space="preserve"> Zheng, John </w:t>
      </w:r>
      <w:proofErr w:type="spellStart"/>
      <w:r w:rsidRPr="001E2ED5">
        <w:rPr>
          <w:rFonts w:ascii="Times New Roman" w:eastAsia="Times New Roman" w:hAnsi="Times New Roman" w:cs="Times New Roman"/>
          <w:sz w:val="20"/>
          <w:szCs w:val="20"/>
        </w:rPr>
        <w:t>Karro</w:t>
      </w:r>
      <w:proofErr w:type="spellEnd"/>
      <w:r w:rsidRPr="001E2ED5">
        <w:rPr>
          <w:rFonts w:ascii="Times New Roman" w:eastAsia="Times New Roman" w:hAnsi="Times New Roman" w:cs="Times New Roman"/>
          <w:sz w:val="20"/>
          <w:szCs w:val="20"/>
        </w:rPr>
        <w:t>, Paul M. Harrison, and Mark Gerstein. "</w:t>
      </w:r>
      <w:proofErr w:type="spellStart"/>
      <w:r w:rsidRPr="001E2ED5">
        <w:rPr>
          <w:rFonts w:ascii="Times New Roman" w:eastAsia="Times New Roman" w:hAnsi="Times New Roman" w:cs="Times New Roman"/>
          <w:sz w:val="20"/>
          <w:szCs w:val="20"/>
        </w:rPr>
        <w:t>PseudoPipe</w:t>
      </w:r>
      <w:proofErr w:type="spellEnd"/>
      <w:r w:rsidRPr="001E2ED5">
        <w:rPr>
          <w:rFonts w:ascii="Times New Roman" w:eastAsia="Times New Roman" w:hAnsi="Times New Roman" w:cs="Times New Roman"/>
          <w:sz w:val="20"/>
          <w:szCs w:val="20"/>
        </w:rPr>
        <w:t>: an automated pseudogene identification pipeline." Bioinformatics 22, no. 12 (2006): 1437-1439.</w:t>
      </w:r>
    </w:p>
    <w:p w14:paraId="4170EA5F" w14:textId="77777777" w:rsidR="001E2ED5" w:rsidRPr="001E2ED5" w:rsidRDefault="001E2ED5" w:rsidP="001E2ED5">
      <w:pPr>
        <w:rPr>
          <w:rFonts w:ascii="Times New Roman" w:eastAsia="Times New Roman" w:hAnsi="Times New Roman" w:cs="Times New Roman"/>
          <w:sz w:val="20"/>
          <w:szCs w:val="20"/>
        </w:rPr>
      </w:pPr>
    </w:p>
    <w:p w14:paraId="23DC282A" w14:textId="77777777" w:rsidR="001E2ED5" w:rsidRPr="001E2ED5" w:rsidRDefault="001E2ED5" w:rsidP="001E2ED5">
      <w:pPr>
        <w:rPr>
          <w:rFonts w:ascii="Times New Roman" w:eastAsia="Times New Roman" w:hAnsi="Times New Roman" w:cs="Times New Roman"/>
          <w:sz w:val="20"/>
          <w:szCs w:val="20"/>
        </w:rPr>
      </w:pPr>
    </w:p>
    <w:p w14:paraId="4FFD8B14" w14:textId="77777777" w:rsidR="001E2ED5" w:rsidRPr="001E2ED5" w:rsidRDefault="001E2ED5" w:rsidP="001E2ED5">
      <w:pPr>
        <w:rPr>
          <w:rFonts w:ascii="Times New Roman" w:eastAsia="Times New Roman" w:hAnsi="Times New Roman" w:cs="Times New Roman"/>
          <w:sz w:val="20"/>
          <w:szCs w:val="20"/>
        </w:rPr>
      </w:pPr>
    </w:p>
    <w:p w14:paraId="120430F6" w14:textId="13A1E909" w:rsidR="001E2ED5" w:rsidRPr="001E2ED5" w:rsidRDefault="001E2ED5" w:rsidP="008358A6">
      <w:pPr>
        <w:rPr>
          <w:rFonts w:ascii="Times New Roman" w:hAnsi="Times New Roman" w:cs="Times New Roman"/>
          <w:sz w:val="20"/>
          <w:szCs w:val="20"/>
        </w:rPr>
      </w:pPr>
    </w:p>
    <w:p w14:paraId="656CEF8B" w14:textId="77777777" w:rsidR="00750D62" w:rsidRPr="001E2ED5" w:rsidRDefault="00750D62" w:rsidP="00B05E3D">
      <w:pPr>
        <w:rPr>
          <w:rFonts w:ascii="Times New Roman" w:hAnsi="Times New Roman" w:cs="Times New Roman"/>
        </w:rPr>
      </w:pPr>
    </w:p>
    <w:sectPr w:rsidR="00750D62" w:rsidRPr="001E2ED5" w:rsidSect="00DA1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2D"/>
    <w:rsid w:val="00017576"/>
    <w:rsid w:val="000368C7"/>
    <w:rsid w:val="00093893"/>
    <w:rsid w:val="000948D1"/>
    <w:rsid w:val="000A39C4"/>
    <w:rsid w:val="000D5321"/>
    <w:rsid w:val="0015443B"/>
    <w:rsid w:val="00156B0C"/>
    <w:rsid w:val="001C35C2"/>
    <w:rsid w:val="001E2ED5"/>
    <w:rsid w:val="001F316F"/>
    <w:rsid w:val="00225DFE"/>
    <w:rsid w:val="002274A3"/>
    <w:rsid w:val="00280B3B"/>
    <w:rsid w:val="00293A77"/>
    <w:rsid w:val="002E455F"/>
    <w:rsid w:val="00313975"/>
    <w:rsid w:val="003139E3"/>
    <w:rsid w:val="00327E5F"/>
    <w:rsid w:val="003C15AF"/>
    <w:rsid w:val="00422C6B"/>
    <w:rsid w:val="004240E3"/>
    <w:rsid w:val="004C7E83"/>
    <w:rsid w:val="004F08DE"/>
    <w:rsid w:val="0054013A"/>
    <w:rsid w:val="00564F29"/>
    <w:rsid w:val="005904F8"/>
    <w:rsid w:val="0061743F"/>
    <w:rsid w:val="0067522D"/>
    <w:rsid w:val="0070568B"/>
    <w:rsid w:val="00750D62"/>
    <w:rsid w:val="007B21F2"/>
    <w:rsid w:val="007F7093"/>
    <w:rsid w:val="00821AAE"/>
    <w:rsid w:val="008358A6"/>
    <w:rsid w:val="008540DD"/>
    <w:rsid w:val="00911BC6"/>
    <w:rsid w:val="009B4F7D"/>
    <w:rsid w:val="009F489A"/>
    <w:rsid w:val="00A654B8"/>
    <w:rsid w:val="00AC35AA"/>
    <w:rsid w:val="00B05BE7"/>
    <w:rsid w:val="00B05E3D"/>
    <w:rsid w:val="00B860EF"/>
    <w:rsid w:val="00B95BD1"/>
    <w:rsid w:val="00C34D87"/>
    <w:rsid w:val="00CE08C0"/>
    <w:rsid w:val="00D53DBA"/>
    <w:rsid w:val="00D54E6B"/>
    <w:rsid w:val="00DA13AB"/>
    <w:rsid w:val="00DA5A4A"/>
    <w:rsid w:val="00DD38FA"/>
    <w:rsid w:val="00E875ED"/>
    <w:rsid w:val="00F207E8"/>
    <w:rsid w:val="00F40F5C"/>
    <w:rsid w:val="00FA2161"/>
    <w:rsid w:val="00FD77AE"/>
    <w:rsid w:val="00FF4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58630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04F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4F8"/>
    <w:rPr>
      <w:rFonts w:ascii="Times New Roman" w:hAnsi="Times New Roman" w:cs="Times New Roman"/>
      <w:b/>
      <w:bCs/>
      <w:kern w:val="36"/>
      <w:sz w:val="48"/>
      <w:szCs w:val="48"/>
    </w:rPr>
  </w:style>
  <w:style w:type="paragraph" w:styleId="NormalWeb">
    <w:name w:val="Normal (Web)"/>
    <w:basedOn w:val="Normal"/>
    <w:uiPriority w:val="99"/>
    <w:semiHidden/>
    <w:unhideWhenUsed/>
    <w:rsid w:val="005904F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897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2019-08-21T19:47:00Z</cp:lastPrinted>
  <dcterms:created xsi:type="dcterms:W3CDTF">2019-08-21T19:34:00Z</dcterms:created>
  <dcterms:modified xsi:type="dcterms:W3CDTF">2023-02-26T00:45:00Z</dcterms:modified>
</cp:coreProperties>
</file>