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358AF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1. Database</w:t>
      </w:r>
    </w:p>
    <w:p w14:paraId="5CDE105B" w14:textId="77777777" w:rsidR="00B07C9E" w:rsidRDefault="00B07C9E">
      <w:pPr>
        <w:rPr>
          <w:sz w:val="26"/>
          <w:szCs w:val="26"/>
        </w:rPr>
      </w:pPr>
    </w:p>
    <w:p w14:paraId="4E266AA5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a. [5 pts] In relational databases, what is the difference between a primary key and a foreign key?</w:t>
      </w:r>
    </w:p>
    <w:p w14:paraId="32D611E3" w14:textId="77777777" w:rsidR="00B07C9E" w:rsidRDefault="00B07C9E">
      <w:pPr>
        <w:rPr>
          <w:sz w:val="26"/>
          <w:szCs w:val="26"/>
        </w:rPr>
      </w:pPr>
    </w:p>
    <w:p w14:paraId="5978F20D" w14:textId="7FD8B07D" w:rsidR="00B07C9E" w:rsidRDefault="00B07C9E">
      <w:pPr>
        <w:rPr>
          <w:sz w:val="26"/>
          <w:szCs w:val="26"/>
        </w:rPr>
      </w:pPr>
    </w:p>
    <w:p w14:paraId="06B76808" w14:textId="323B9591" w:rsidR="00B07C9E" w:rsidRPr="00A726DB" w:rsidRDefault="00A726DB">
      <w:pPr>
        <w:rPr>
          <w:color w:val="FF0000"/>
          <w:sz w:val="26"/>
          <w:szCs w:val="26"/>
        </w:rPr>
      </w:pPr>
      <w:r w:rsidRPr="00A726DB">
        <w:rPr>
          <w:color w:val="FF0000"/>
          <w:sz w:val="26"/>
          <w:szCs w:val="26"/>
        </w:rPr>
        <w:t>Primary keys are unique to each table and aim to identify rows; a foreign key is a primary key of another table predominantly used to join tables</w:t>
      </w:r>
    </w:p>
    <w:p w14:paraId="43098ED0" w14:textId="77777777" w:rsidR="00B07C9E" w:rsidRDefault="00B07C9E">
      <w:pPr>
        <w:rPr>
          <w:sz w:val="26"/>
          <w:szCs w:val="26"/>
        </w:rPr>
      </w:pPr>
    </w:p>
    <w:p w14:paraId="60B889B7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b. [5 pts] How can foreign keys be used to join tables?</w:t>
      </w:r>
    </w:p>
    <w:p w14:paraId="22882E9D" w14:textId="32E5A75B" w:rsidR="00B07C9E" w:rsidRDefault="00B07C9E">
      <w:pPr>
        <w:rPr>
          <w:sz w:val="26"/>
          <w:szCs w:val="26"/>
        </w:rPr>
      </w:pPr>
    </w:p>
    <w:p w14:paraId="09AB13B5" w14:textId="1391701C" w:rsidR="00B07C9E" w:rsidRPr="003600D6" w:rsidRDefault="00A726DB">
      <w:pPr>
        <w:rPr>
          <w:color w:val="FF0000"/>
          <w:sz w:val="26"/>
          <w:szCs w:val="26"/>
        </w:rPr>
      </w:pPr>
      <w:r w:rsidRPr="003600D6">
        <w:rPr>
          <w:color w:val="FF0000"/>
          <w:sz w:val="26"/>
          <w:szCs w:val="26"/>
        </w:rPr>
        <w:t>A foreign key in one table is the primary key of another table; tables are joined by matching the values of the foreign key with the values in the table where the column is a primary key.</w:t>
      </w:r>
    </w:p>
    <w:p w14:paraId="757FC0D9" w14:textId="77777777" w:rsidR="00B07C9E" w:rsidRDefault="00B07C9E">
      <w:pPr>
        <w:rPr>
          <w:sz w:val="26"/>
          <w:szCs w:val="26"/>
        </w:rPr>
      </w:pPr>
    </w:p>
    <w:p w14:paraId="41164C01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2. Genomics</w:t>
      </w:r>
    </w:p>
    <w:p w14:paraId="0F6EA6FF" w14:textId="77777777" w:rsidR="00B07C9E" w:rsidRDefault="00B07C9E">
      <w:pPr>
        <w:rPr>
          <w:sz w:val="26"/>
          <w:szCs w:val="26"/>
        </w:rPr>
      </w:pPr>
    </w:p>
    <w:p w14:paraId="230935F1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a. [5 pts] In sequencing, what do we mean by “read coverage”?</w:t>
      </w:r>
    </w:p>
    <w:p w14:paraId="336725F5" w14:textId="77777777" w:rsidR="00B07C9E" w:rsidRDefault="00B07C9E">
      <w:pPr>
        <w:rPr>
          <w:sz w:val="26"/>
          <w:szCs w:val="26"/>
        </w:rPr>
      </w:pPr>
    </w:p>
    <w:p w14:paraId="172805D1" w14:textId="6452261D" w:rsidR="00B07C9E" w:rsidRPr="00A726DB" w:rsidRDefault="00A726DB" w:rsidP="00A726DB">
      <w:pPr>
        <w:rPr>
          <w:color w:val="FF0000"/>
          <w:sz w:val="26"/>
          <w:szCs w:val="26"/>
        </w:rPr>
      </w:pPr>
      <w:r w:rsidRPr="00A726DB">
        <w:rPr>
          <w:color w:val="FF0000"/>
          <w:sz w:val="26"/>
          <w:szCs w:val="26"/>
        </w:rPr>
        <w:t xml:space="preserve">Number </w:t>
      </w:r>
      <w:r w:rsidR="00D160AD" w:rsidRPr="00A726DB">
        <w:rPr>
          <w:color w:val="FF0000"/>
          <w:sz w:val="26"/>
          <w:szCs w:val="26"/>
        </w:rPr>
        <w:t>of reads mapped to a region</w:t>
      </w:r>
    </w:p>
    <w:p w14:paraId="7573E649" w14:textId="77777777" w:rsidR="00B07C9E" w:rsidRDefault="00B07C9E">
      <w:pPr>
        <w:rPr>
          <w:sz w:val="26"/>
          <w:szCs w:val="26"/>
        </w:rPr>
      </w:pPr>
    </w:p>
    <w:p w14:paraId="7A5663AB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b. [5 pts] What is the main advantage of Third-generation sequencing technologies (i.e., N</w:t>
      </w:r>
      <w:r>
        <w:rPr>
          <w:sz w:val="26"/>
          <w:szCs w:val="26"/>
        </w:rPr>
        <w:t>anopore-based or Pacific Bioscience)?</w:t>
      </w:r>
    </w:p>
    <w:p w14:paraId="5F3A9FB7" w14:textId="77777777" w:rsidR="00B07C9E" w:rsidRDefault="00B07C9E">
      <w:pPr>
        <w:rPr>
          <w:sz w:val="26"/>
          <w:szCs w:val="26"/>
        </w:rPr>
      </w:pPr>
    </w:p>
    <w:p w14:paraId="3796C7FE" w14:textId="5E33B872" w:rsidR="00B07C9E" w:rsidRPr="00A726DB" w:rsidRDefault="00D160AD">
      <w:pPr>
        <w:rPr>
          <w:color w:val="FF0000"/>
          <w:sz w:val="26"/>
          <w:szCs w:val="26"/>
        </w:rPr>
      </w:pPr>
      <w:r w:rsidRPr="00A726DB">
        <w:rPr>
          <w:color w:val="FF0000"/>
          <w:sz w:val="26"/>
          <w:szCs w:val="26"/>
        </w:rPr>
        <w:t>Longer read lengths</w:t>
      </w:r>
    </w:p>
    <w:p w14:paraId="2E831DBC" w14:textId="77777777" w:rsidR="00B07C9E" w:rsidRDefault="00B07C9E">
      <w:pPr>
        <w:rPr>
          <w:sz w:val="26"/>
          <w:szCs w:val="26"/>
        </w:rPr>
      </w:pPr>
    </w:p>
    <w:p w14:paraId="7718938E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3. [10 pts] A sample mass spectrum is shown below. What do X-axis and Y-axis of the mass spectrum denote?</w:t>
      </w:r>
    </w:p>
    <w:p w14:paraId="04E19BC3" w14:textId="77777777" w:rsidR="00B07C9E" w:rsidRDefault="00B07C9E">
      <w:pPr>
        <w:rPr>
          <w:sz w:val="26"/>
          <w:szCs w:val="26"/>
        </w:rPr>
      </w:pPr>
    </w:p>
    <w:p w14:paraId="5E212DFA" w14:textId="77777777" w:rsidR="00B07C9E" w:rsidRDefault="00D160AD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114300" distB="114300" distL="114300" distR="114300" wp14:anchorId="49A1CEF9" wp14:editId="5F8DFD5F">
            <wp:extent cx="5943600" cy="28321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3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9EDBB1E" w14:textId="77777777" w:rsidR="00B07C9E" w:rsidRDefault="00B07C9E">
      <w:pPr>
        <w:rPr>
          <w:sz w:val="26"/>
          <w:szCs w:val="26"/>
        </w:rPr>
      </w:pPr>
    </w:p>
    <w:p w14:paraId="70304BEE" w14:textId="77777777" w:rsidR="00B07C9E" w:rsidRPr="00A726DB" w:rsidRDefault="00B07C9E">
      <w:pPr>
        <w:rPr>
          <w:color w:val="FF0000"/>
          <w:sz w:val="26"/>
          <w:szCs w:val="26"/>
        </w:rPr>
      </w:pPr>
    </w:p>
    <w:p w14:paraId="07DDE818" w14:textId="732E35C9" w:rsidR="00B07C9E" w:rsidRPr="00A726DB" w:rsidRDefault="00D160AD">
      <w:pPr>
        <w:numPr>
          <w:ilvl w:val="0"/>
          <w:numId w:val="1"/>
        </w:numPr>
        <w:rPr>
          <w:color w:val="FF0000"/>
          <w:sz w:val="26"/>
          <w:szCs w:val="26"/>
        </w:rPr>
      </w:pPr>
      <w:r w:rsidRPr="00A726DB">
        <w:rPr>
          <w:color w:val="FF0000"/>
          <w:sz w:val="26"/>
          <w:szCs w:val="26"/>
        </w:rPr>
        <w:t>X = m/z (mass-to-charge ratio)</w:t>
      </w:r>
    </w:p>
    <w:p w14:paraId="671D934B" w14:textId="12840EAF" w:rsidR="00B07C9E" w:rsidRPr="00A726DB" w:rsidRDefault="00D160AD">
      <w:pPr>
        <w:numPr>
          <w:ilvl w:val="0"/>
          <w:numId w:val="1"/>
        </w:numPr>
        <w:rPr>
          <w:color w:val="FF0000"/>
          <w:sz w:val="26"/>
          <w:szCs w:val="26"/>
        </w:rPr>
      </w:pPr>
      <w:r w:rsidRPr="00A726DB">
        <w:rPr>
          <w:color w:val="FF0000"/>
          <w:sz w:val="26"/>
          <w:szCs w:val="26"/>
        </w:rPr>
        <w:t>Y = Relative abundance or Intensity</w:t>
      </w:r>
    </w:p>
    <w:p w14:paraId="74A89563" w14:textId="77777777" w:rsidR="00B07C9E" w:rsidRDefault="00B07C9E">
      <w:pPr>
        <w:rPr>
          <w:sz w:val="26"/>
          <w:szCs w:val="26"/>
        </w:rPr>
      </w:pPr>
    </w:p>
    <w:p w14:paraId="4B2A6E38" w14:textId="77777777" w:rsidR="00B07C9E" w:rsidRDefault="00B07C9E">
      <w:pPr>
        <w:rPr>
          <w:sz w:val="26"/>
          <w:szCs w:val="26"/>
        </w:rPr>
      </w:pPr>
    </w:p>
    <w:p w14:paraId="35D330F7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 xml:space="preserve">4. [10 pts] Circle </w:t>
      </w:r>
      <w:r>
        <w:rPr>
          <w:sz w:val="26"/>
          <w:szCs w:val="26"/>
        </w:rPr>
        <w:t>all methods to identify protein structures</w:t>
      </w:r>
    </w:p>
    <w:p w14:paraId="020A3D50" w14:textId="77777777" w:rsidR="00B07C9E" w:rsidRDefault="00B07C9E">
      <w:pPr>
        <w:rPr>
          <w:sz w:val="26"/>
          <w:szCs w:val="26"/>
        </w:rPr>
      </w:pPr>
    </w:p>
    <w:p w14:paraId="5DDEE7C6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A. X-ray crystallography</w:t>
      </w:r>
    </w:p>
    <w:p w14:paraId="4B6E7C3C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B. NMR</w:t>
      </w:r>
    </w:p>
    <w:p w14:paraId="68A0EA74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C. Mass Spectrometry</w:t>
      </w:r>
    </w:p>
    <w:p w14:paraId="004F4A1F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D. Cryo-EM</w:t>
      </w:r>
    </w:p>
    <w:p w14:paraId="7CDB42E7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E. SILAC</w:t>
      </w:r>
    </w:p>
    <w:p w14:paraId="02A2883E" w14:textId="77777777" w:rsidR="00B07C9E" w:rsidRDefault="00B07C9E">
      <w:pPr>
        <w:rPr>
          <w:sz w:val="26"/>
          <w:szCs w:val="26"/>
        </w:rPr>
      </w:pPr>
    </w:p>
    <w:p w14:paraId="305158D0" w14:textId="77777777" w:rsidR="00B07C9E" w:rsidRDefault="00B07C9E">
      <w:pPr>
        <w:rPr>
          <w:sz w:val="26"/>
          <w:szCs w:val="26"/>
        </w:rPr>
      </w:pPr>
    </w:p>
    <w:p w14:paraId="3BC8F670" w14:textId="754C013E" w:rsidR="00B07C9E" w:rsidRPr="00A726DB" w:rsidRDefault="00D160AD">
      <w:pPr>
        <w:rPr>
          <w:color w:val="FF0000"/>
          <w:sz w:val="26"/>
          <w:szCs w:val="26"/>
        </w:rPr>
      </w:pPr>
      <w:r w:rsidRPr="00A726DB">
        <w:rPr>
          <w:color w:val="FF0000"/>
          <w:sz w:val="26"/>
          <w:szCs w:val="26"/>
        </w:rPr>
        <w:t>A, B and D</w:t>
      </w:r>
    </w:p>
    <w:p w14:paraId="27A2ED1F" w14:textId="77777777" w:rsidR="00B07C9E" w:rsidRDefault="00B07C9E">
      <w:pPr>
        <w:rPr>
          <w:sz w:val="26"/>
          <w:szCs w:val="26"/>
        </w:rPr>
      </w:pPr>
    </w:p>
    <w:p w14:paraId="306F8E36" w14:textId="77777777" w:rsidR="00B07C9E" w:rsidRDefault="00B07C9E">
      <w:pPr>
        <w:rPr>
          <w:sz w:val="26"/>
          <w:szCs w:val="26"/>
        </w:rPr>
      </w:pPr>
    </w:p>
    <w:p w14:paraId="42AF8030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 xml:space="preserve">5. [10 pts] What is the typical number of single nucleotide polymorphism (SNP) in </w:t>
      </w:r>
      <w:r>
        <w:rPr>
          <w:sz w:val="26"/>
          <w:szCs w:val="26"/>
        </w:rPr>
        <w:t>one person’s typical genome with respect to the human reference genome?</w:t>
      </w:r>
    </w:p>
    <w:p w14:paraId="61D591B8" w14:textId="77777777" w:rsidR="00B07C9E" w:rsidRDefault="00B07C9E">
      <w:pPr>
        <w:rPr>
          <w:sz w:val="26"/>
          <w:szCs w:val="26"/>
        </w:rPr>
      </w:pPr>
    </w:p>
    <w:p w14:paraId="59442957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A.   ~4,000</w:t>
      </w:r>
    </w:p>
    <w:p w14:paraId="26F2E538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lastRenderedPageBreak/>
        <w:t>B.   ~40,000</w:t>
      </w:r>
    </w:p>
    <w:p w14:paraId="4F505D6D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C.   ~400,000</w:t>
      </w:r>
    </w:p>
    <w:p w14:paraId="591CEE65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D.   ~4,000,000</w:t>
      </w:r>
    </w:p>
    <w:p w14:paraId="45F283B0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E.   ~40,000,000</w:t>
      </w:r>
    </w:p>
    <w:p w14:paraId="0A392F3C" w14:textId="77777777" w:rsidR="00B07C9E" w:rsidRDefault="00B07C9E">
      <w:pPr>
        <w:rPr>
          <w:sz w:val="26"/>
          <w:szCs w:val="26"/>
        </w:rPr>
      </w:pPr>
    </w:p>
    <w:p w14:paraId="4ED5C4DF" w14:textId="48364CCD" w:rsidR="00B07C9E" w:rsidRPr="00A726DB" w:rsidRDefault="00D160AD">
      <w:pPr>
        <w:rPr>
          <w:color w:val="FF0000"/>
          <w:sz w:val="26"/>
          <w:szCs w:val="26"/>
        </w:rPr>
      </w:pPr>
      <w:r w:rsidRPr="00A726DB">
        <w:rPr>
          <w:color w:val="FF0000"/>
          <w:sz w:val="26"/>
          <w:szCs w:val="26"/>
        </w:rPr>
        <w:t>D</w:t>
      </w:r>
    </w:p>
    <w:p w14:paraId="347292F4" w14:textId="77777777" w:rsidR="00B07C9E" w:rsidRDefault="00B07C9E">
      <w:pPr>
        <w:rPr>
          <w:sz w:val="26"/>
          <w:szCs w:val="26"/>
        </w:rPr>
      </w:pPr>
    </w:p>
    <w:p w14:paraId="2A7C6499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6. [10 pts] Why are FASTA and BLAST preferred to dynamic programming approaches to searching sequence databases?</w:t>
      </w:r>
    </w:p>
    <w:p w14:paraId="012BFFC7" w14:textId="77777777" w:rsidR="00B07C9E" w:rsidRDefault="00B07C9E">
      <w:pPr>
        <w:rPr>
          <w:sz w:val="26"/>
          <w:szCs w:val="26"/>
        </w:rPr>
      </w:pPr>
    </w:p>
    <w:p w14:paraId="10001FA1" w14:textId="77777777" w:rsidR="00B07C9E" w:rsidRDefault="00D160AD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Acceptable answers are:</w:t>
      </w:r>
    </w:p>
    <w:p w14:paraId="6FCA2F04" w14:textId="77777777" w:rsidR="00B07C9E" w:rsidRDefault="00D160AD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FASTA and BLAST are faster by utilizing a hash table</w:t>
      </w:r>
    </w:p>
    <w:p w14:paraId="3A7A9564" w14:textId="77777777" w:rsidR="00B07C9E" w:rsidRDefault="00D160AD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(reduces time complexity, search space)</w:t>
      </w:r>
    </w:p>
    <w:p w14:paraId="0BC1F2FA" w14:textId="77777777" w:rsidR="00B07C9E" w:rsidRDefault="00D160AD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Dynamic programming is im</w:t>
      </w:r>
      <w:r>
        <w:rPr>
          <w:color w:val="FF0000"/>
          <w:sz w:val="26"/>
          <w:szCs w:val="26"/>
        </w:rPr>
        <w:t>practical to use due to O(n^2) complexity</w:t>
      </w:r>
    </w:p>
    <w:p w14:paraId="2A930589" w14:textId="77777777" w:rsidR="00B07C9E" w:rsidRDefault="00B07C9E">
      <w:pPr>
        <w:rPr>
          <w:sz w:val="26"/>
          <w:szCs w:val="26"/>
        </w:rPr>
      </w:pPr>
    </w:p>
    <w:p w14:paraId="654832C2" w14:textId="77777777" w:rsidR="00B07C9E" w:rsidRDefault="00D160AD">
      <w:pPr>
        <w:rPr>
          <w:sz w:val="26"/>
          <w:szCs w:val="26"/>
        </w:rPr>
      </w:pPr>
      <w:r>
        <w:br w:type="page"/>
      </w:r>
    </w:p>
    <w:p w14:paraId="1DD01C16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lastRenderedPageBreak/>
        <w:t>7. [20 pts] Align the following two sequences using the Needleman-Wunsch global alignment algorithm. Show the complete dynamic programming matrix, and circle one optimal traceback on the matrix.</w:t>
      </w:r>
    </w:p>
    <w:p w14:paraId="53D24923" w14:textId="77777777" w:rsidR="00B07C9E" w:rsidRDefault="00D160AD">
      <w:pPr>
        <w:rPr>
          <w:rFonts w:ascii="Consolas" w:eastAsia="Consolas" w:hAnsi="Consolas" w:cs="Consolas"/>
          <w:sz w:val="28"/>
          <w:szCs w:val="28"/>
        </w:rPr>
      </w:pPr>
      <w:r>
        <w:rPr>
          <w:sz w:val="26"/>
          <w:szCs w:val="26"/>
        </w:rPr>
        <w:t xml:space="preserve">Sequence 1: </w:t>
      </w:r>
      <w:r>
        <w:rPr>
          <w:rFonts w:ascii="Consolas" w:eastAsia="Consolas" w:hAnsi="Consolas" w:cs="Consolas"/>
          <w:sz w:val="28"/>
          <w:szCs w:val="28"/>
        </w:rPr>
        <w:t>ACTGCA</w:t>
      </w:r>
    </w:p>
    <w:p w14:paraId="454CB90D" w14:textId="77777777" w:rsidR="00B07C9E" w:rsidRDefault="00D160AD">
      <w:pPr>
        <w:rPr>
          <w:rFonts w:ascii="Consolas" w:eastAsia="Consolas" w:hAnsi="Consolas" w:cs="Consolas"/>
          <w:sz w:val="28"/>
          <w:szCs w:val="28"/>
        </w:rPr>
      </w:pPr>
      <w:r>
        <w:rPr>
          <w:sz w:val="26"/>
          <w:szCs w:val="26"/>
        </w:rPr>
        <w:t xml:space="preserve">Sequence 2: </w:t>
      </w:r>
      <w:r>
        <w:rPr>
          <w:rFonts w:ascii="Consolas" w:eastAsia="Consolas" w:hAnsi="Consolas" w:cs="Consolas"/>
          <w:sz w:val="28"/>
          <w:szCs w:val="28"/>
        </w:rPr>
        <w:t>ACATGA</w:t>
      </w:r>
    </w:p>
    <w:p w14:paraId="2B6412CC" w14:textId="77777777" w:rsidR="00B07C9E" w:rsidRDefault="00B07C9E">
      <w:pPr>
        <w:rPr>
          <w:sz w:val="26"/>
          <w:szCs w:val="26"/>
        </w:rPr>
      </w:pPr>
    </w:p>
    <w:p w14:paraId="3931E53D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Use the following scoring scheme in the score matrix:</w:t>
      </w:r>
    </w:p>
    <w:p w14:paraId="4A3439CA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Match: +2</w:t>
      </w:r>
    </w:p>
    <w:p w14:paraId="5099D20C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Mismatch: 0</w:t>
      </w:r>
    </w:p>
    <w:p w14:paraId="381C0421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Gap: 0</w:t>
      </w:r>
    </w:p>
    <w:p w14:paraId="25D743CD" w14:textId="77777777" w:rsidR="00B07C9E" w:rsidRDefault="00B07C9E">
      <w:pPr>
        <w:rPr>
          <w:sz w:val="26"/>
          <w:szCs w:val="26"/>
        </w:rPr>
      </w:pPr>
    </w:p>
    <w:p w14:paraId="4E50D2D5" w14:textId="77777777" w:rsidR="00B07C9E" w:rsidRDefault="00B07C9E">
      <w:pPr>
        <w:rPr>
          <w:sz w:val="26"/>
          <w:szCs w:val="26"/>
        </w:rPr>
      </w:pPr>
    </w:p>
    <w:tbl>
      <w:tblPr>
        <w:tblStyle w:val="a"/>
        <w:tblW w:w="5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B07C9E" w14:paraId="33BBB464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51A89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7B57C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A4D55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59650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4C22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A2B8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5C0A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B07C9E" w14:paraId="0114639F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4221E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D9ECF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30BC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4655A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10B5C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7DD9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1B4DD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B07C9E" w14:paraId="7D824206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E7C5E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5DF11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B67FF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93DD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26F02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84E0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B8DF7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B07C9E" w14:paraId="2C86E4CD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BE5C8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AD809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EBBD1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82628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8F38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F2425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A8040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B07C9E" w14:paraId="48CFAC0C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663C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2FCDE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B87CC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56AF5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52EA5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B2A29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D45E8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B07C9E" w14:paraId="137DEC83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82F3C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F9B2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006E4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541F3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016A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2F5FA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37A0B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  <w:tr w:rsidR="00B07C9E" w14:paraId="62E348B3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72272" w14:textId="77777777" w:rsidR="00B07C9E" w:rsidRDefault="00D160AD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16CD9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76DC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87FA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422E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E009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A6E3" w14:textId="77777777" w:rsidR="00B07C9E" w:rsidRDefault="00B07C9E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14:paraId="4468ECFE" w14:textId="77777777" w:rsidR="00B07C9E" w:rsidRDefault="00B07C9E">
      <w:pPr>
        <w:rPr>
          <w:sz w:val="26"/>
          <w:szCs w:val="26"/>
        </w:rPr>
      </w:pPr>
    </w:p>
    <w:p w14:paraId="0858B0AE" w14:textId="77777777" w:rsidR="00B07C9E" w:rsidRDefault="00B07C9E">
      <w:pPr>
        <w:rPr>
          <w:sz w:val="26"/>
          <w:szCs w:val="26"/>
        </w:rPr>
      </w:pPr>
    </w:p>
    <w:p w14:paraId="4D7EC5F9" w14:textId="77777777" w:rsidR="00B07C9E" w:rsidRDefault="00B07C9E">
      <w:pPr>
        <w:rPr>
          <w:sz w:val="26"/>
          <w:szCs w:val="26"/>
        </w:rPr>
      </w:pPr>
    </w:p>
    <w:p w14:paraId="137DB53B" w14:textId="77777777" w:rsidR="00B07C9E" w:rsidRDefault="00B07C9E">
      <w:pPr>
        <w:rPr>
          <w:sz w:val="26"/>
          <w:szCs w:val="26"/>
        </w:rPr>
      </w:pPr>
    </w:p>
    <w:p w14:paraId="589E4EC1" w14:textId="77777777" w:rsidR="00B07C9E" w:rsidRDefault="00B07C9E">
      <w:pPr>
        <w:rPr>
          <w:sz w:val="26"/>
          <w:szCs w:val="26"/>
        </w:rPr>
      </w:pPr>
    </w:p>
    <w:p w14:paraId="4C403667" w14:textId="77777777" w:rsidR="00B07C9E" w:rsidRDefault="00B07C9E">
      <w:pPr>
        <w:rPr>
          <w:sz w:val="26"/>
          <w:szCs w:val="26"/>
        </w:rPr>
      </w:pPr>
    </w:p>
    <w:p w14:paraId="5673E3A9" w14:textId="77777777" w:rsidR="00B07C9E" w:rsidRDefault="00B07C9E">
      <w:pPr>
        <w:rPr>
          <w:sz w:val="26"/>
          <w:szCs w:val="26"/>
        </w:rPr>
      </w:pPr>
    </w:p>
    <w:p w14:paraId="36F1A6DB" w14:textId="77777777" w:rsidR="00B07C9E" w:rsidRDefault="00B07C9E">
      <w:pPr>
        <w:rPr>
          <w:sz w:val="26"/>
          <w:szCs w:val="26"/>
        </w:rPr>
      </w:pPr>
    </w:p>
    <w:p w14:paraId="6F9AFEF1" w14:textId="77777777" w:rsidR="00B07C9E" w:rsidRDefault="00B07C9E">
      <w:pPr>
        <w:rPr>
          <w:sz w:val="26"/>
          <w:szCs w:val="26"/>
        </w:rPr>
      </w:pPr>
    </w:p>
    <w:p w14:paraId="28334628" w14:textId="77777777" w:rsidR="00B07C9E" w:rsidRDefault="00B07C9E">
      <w:pPr>
        <w:rPr>
          <w:sz w:val="26"/>
          <w:szCs w:val="26"/>
        </w:rPr>
      </w:pPr>
    </w:p>
    <w:p w14:paraId="521747DE" w14:textId="77777777" w:rsidR="00B07C9E" w:rsidRDefault="00B07C9E">
      <w:pPr>
        <w:rPr>
          <w:sz w:val="26"/>
          <w:szCs w:val="26"/>
        </w:rPr>
      </w:pPr>
    </w:p>
    <w:p w14:paraId="622CF998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Answer (bottom up):</w:t>
      </w:r>
    </w:p>
    <w:tbl>
      <w:tblPr>
        <w:tblStyle w:val="a0"/>
        <w:tblW w:w="5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B07C9E" w14:paraId="56C51292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3646" w14:textId="77777777" w:rsidR="00B07C9E" w:rsidRDefault="00B07C9E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F1783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5CEA2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51916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01A9C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C6AA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72221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B07C9E" w14:paraId="3563BCB6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48EC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8766E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414A1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46F2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67F50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F1240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C1A8F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</w:tr>
      <w:tr w:rsidR="00B07C9E" w14:paraId="69E60E94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B6703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BB036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3E474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01200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F7E5E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92FF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718FA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</w:tr>
      <w:tr w:rsidR="00B07C9E" w14:paraId="0BBA0281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22DA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7CBEE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2EEC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D5D2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BB11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77D08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44725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</w:tr>
      <w:tr w:rsidR="00B07C9E" w14:paraId="52FBF10B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EBAD8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2E236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D0144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66AC4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AB9C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6414F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45208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</w:tr>
      <w:tr w:rsidR="00B07C9E" w14:paraId="4C640DA8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21AB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75B77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C9C81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C426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C3FD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4A71C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D415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</w:tr>
      <w:tr w:rsidR="00B07C9E" w14:paraId="09F04767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CD2AE" w14:textId="77777777" w:rsidR="00B07C9E" w:rsidRDefault="00D160AD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B1F39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9A885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D5DA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2D660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F3F9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A5BCA" w14:textId="77777777" w:rsidR="00B07C9E" w:rsidRDefault="00D160AD">
            <w:pPr>
              <w:widowControl w:val="0"/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2</w:t>
            </w:r>
          </w:p>
        </w:tc>
      </w:tr>
    </w:tbl>
    <w:p w14:paraId="61EFE6EC" w14:textId="77777777" w:rsidR="00B07C9E" w:rsidRDefault="00B07C9E">
      <w:pPr>
        <w:rPr>
          <w:sz w:val="26"/>
          <w:szCs w:val="26"/>
        </w:rPr>
      </w:pPr>
    </w:p>
    <w:p w14:paraId="4B7AE7E4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Alternatively (top down):</w:t>
      </w:r>
    </w:p>
    <w:tbl>
      <w:tblPr>
        <w:tblStyle w:val="a1"/>
        <w:tblW w:w="5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720"/>
        <w:gridCol w:w="720"/>
        <w:gridCol w:w="720"/>
        <w:gridCol w:w="720"/>
        <w:gridCol w:w="720"/>
        <w:gridCol w:w="720"/>
      </w:tblGrid>
      <w:tr w:rsidR="00B07C9E" w14:paraId="10432D48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EEED8" w14:textId="77777777" w:rsidR="00B07C9E" w:rsidRDefault="00B0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DA637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E6C56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0FB6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853F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68A58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1E40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</w:tr>
      <w:tr w:rsidR="00B07C9E" w14:paraId="3E60F203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E730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19F1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615FA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1973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0D8C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7340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2B59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</w:tr>
      <w:tr w:rsidR="00B07C9E" w14:paraId="72C39715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4085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50995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55BE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5834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7983C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0B5E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8D942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</w:tr>
      <w:tr w:rsidR="00B07C9E" w14:paraId="58F34B85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8063A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B3D1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61D1C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7A040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B9DD4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9B0C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2C458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</w:t>
            </w:r>
          </w:p>
        </w:tc>
      </w:tr>
      <w:tr w:rsidR="00B07C9E" w14:paraId="138A909D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50835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89965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17DC0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0238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C0586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C9DBB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BBD50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</w:tr>
      <w:tr w:rsidR="00B07C9E" w14:paraId="5A0B7AD5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A95E6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819A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9E41C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E70E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D89A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87F3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266B9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</w:t>
            </w:r>
          </w:p>
        </w:tc>
      </w:tr>
      <w:tr w:rsidR="00B07C9E" w14:paraId="1A33CDF1" w14:textId="77777777"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1CFE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8F571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CE097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0FA51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FB9D7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6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91A5C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53088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color w:val="FF0000"/>
                <w:sz w:val="26"/>
                <w:szCs w:val="26"/>
                <w:highlight w:val="yellow"/>
              </w:rPr>
              <w:t>10</w:t>
            </w:r>
          </w:p>
        </w:tc>
      </w:tr>
    </w:tbl>
    <w:p w14:paraId="507045D4" w14:textId="77777777" w:rsidR="00B07C9E" w:rsidRDefault="00B07C9E">
      <w:pPr>
        <w:rPr>
          <w:sz w:val="26"/>
          <w:szCs w:val="26"/>
        </w:rPr>
      </w:pPr>
    </w:p>
    <w:p w14:paraId="7E33C774" w14:textId="77777777" w:rsidR="00B07C9E" w:rsidRDefault="00D160AD">
      <w:pPr>
        <w:rPr>
          <w:rFonts w:ascii="Consolas" w:eastAsia="Consolas" w:hAnsi="Consolas" w:cs="Consolas"/>
          <w:color w:val="FF0000"/>
          <w:sz w:val="48"/>
          <w:szCs w:val="48"/>
        </w:rPr>
      </w:pPr>
      <w:r>
        <w:rPr>
          <w:rFonts w:ascii="Consolas" w:eastAsia="Consolas" w:hAnsi="Consolas" w:cs="Consolas"/>
          <w:color w:val="FF0000"/>
          <w:sz w:val="48"/>
          <w:szCs w:val="48"/>
        </w:rPr>
        <w:t>AC-TGCA</w:t>
      </w:r>
    </w:p>
    <w:p w14:paraId="2377AD7F" w14:textId="77777777" w:rsidR="00B07C9E" w:rsidRDefault="00D160AD">
      <w:pPr>
        <w:rPr>
          <w:rFonts w:ascii="Consolas" w:eastAsia="Consolas" w:hAnsi="Consolas" w:cs="Consolas"/>
          <w:color w:val="FF0000"/>
          <w:sz w:val="48"/>
          <w:szCs w:val="48"/>
        </w:rPr>
      </w:pPr>
      <w:r>
        <w:rPr>
          <w:rFonts w:ascii="Consolas" w:eastAsia="Consolas" w:hAnsi="Consolas" w:cs="Consolas"/>
          <w:color w:val="FF0000"/>
          <w:sz w:val="48"/>
          <w:szCs w:val="48"/>
        </w:rPr>
        <w:t>ACATG-A</w:t>
      </w:r>
    </w:p>
    <w:p w14:paraId="57B44C9A" w14:textId="77777777" w:rsidR="00B07C9E" w:rsidRDefault="00B07C9E">
      <w:pPr>
        <w:rPr>
          <w:sz w:val="26"/>
          <w:szCs w:val="26"/>
        </w:rPr>
      </w:pPr>
    </w:p>
    <w:p w14:paraId="3AEB82D1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8. [5 pts] Draw the two principal components (PC1, PC2) on the graph below.</w:t>
      </w:r>
    </w:p>
    <w:p w14:paraId="780661B7" w14:textId="77777777" w:rsidR="00B07C9E" w:rsidRDefault="00D160AD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drawing>
          <wp:inline distT="114300" distB="114300" distL="114300" distR="114300" wp14:anchorId="653E1A53" wp14:editId="1A84C2D0">
            <wp:extent cx="5943600" cy="5105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0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DFA8DC" w14:textId="77777777" w:rsidR="00B07C9E" w:rsidRDefault="00B07C9E">
      <w:pPr>
        <w:rPr>
          <w:sz w:val="26"/>
          <w:szCs w:val="26"/>
        </w:rPr>
      </w:pPr>
    </w:p>
    <w:p w14:paraId="4A5DD1AB" w14:textId="77777777" w:rsidR="00B07C9E" w:rsidRDefault="00B07C9E">
      <w:pPr>
        <w:rPr>
          <w:sz w:val="26"/>
          <w:szCs w:val="26"/>
        </w:rPr>
      </w:pPr>
    </w:p>
    <w:p w14:paraId="0C416D7B" w14:textId="77777777" w:rsidR="00B07C9E" w:rsidRDefault="00B07C9E">
      <w:pPr>
        <w:rPr>
          <w:sz w:val="26"/>
          <w:szCs w:val="26"/>
        </w:rPr>
      </w:pPr>
    </w:p>
    <w:p w14:paraId="4511D1CA" w14:textId="77777777" w:rsidR="00B07C9E" w:rsidRDefault="00B07C9E">
      <w:pPr>
        <w:rPr>
          <w:sz w:val="26"/>
          <w:szCs w:val="26"/>
        </w:rPr>
      </w:pPr>
    </w:p>
    <w:p w14:paraId="57A9FE82" w14:textId="77777777" w:rsidR="00B07C9E" w:rsidRDefault="00B07C9E">
      <w:pPr>
        <w:rPr>
          <w:sz w:val="26"/>
          <w:szCs w:val="26"/>
        </w:rPr>
      </w:pPr>
    </w:p>
    <w:p w14:paraId="2F95B00C" w14:textId="77777777" w:rsidR="00B07C9E" w:rsidRDefault="00B07C9E">
      <w:pPr>
        <w:rPr>
          <w:sz w:val="26"/>
          <w:szCs w:val="26"/>
        </w:rPr>
      </w:pPr>
    </w:p>
    <w:p w14:paraId="1C8F88A4" w14:textId="77777777" w:rsidR="00B07C9E" w:rsidRDefault="00B07C9E">
      <w:pPr>
        <w:rPr>
          <w:sz w:val="26"/>
          <w:szCs w:val="26"/>
        </w:rPr>
      </w:pPr>
    </w:p>
    <w:p w14:paraId="4979AB9B" w14:textId="77777777" w:rsidR="00B07C9E" w:rsidRDefault="00B07C9E">
      <w:pPr>
        <w:rPr>
          <w:sz w:val="26"/>
          <w:szCs w:val="26"/>
        </w:rPr>
      </w:pPr>
    </w:p>
    <w:p w14:paraId="5BB943B5" w14:textId="77777777" w:rsidR="00B07C9E" w:rsidRDefault="00B07C9E">
      <w:pPr>
        <w:rPr>
          <w:sz w:val="26"/>
          <w:szCs w:val="26"/>
        </w:rPr>
      </w:pPr>
    </w:p>
    <w:p w14:paraId="6D674DE5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9. [5 pts] In SVD, the data matrix A is decomposed as A = USV’. Suppose A is a 3*18 matrix. What are the dimensions of U, S, V respectively?</w:t>
      </w:r>
    </w:p>
    <w:p w14:paraId="2F242D8C" w14:textId="77777777" w:rsidR="00B07C9E" w:rsidRDefault="00B07C9E">
      <w:pPr>
        <w:rPr>
          <w:sz w:val="26"/>
          <w:szCs w:val="26"/>
        </w:rPr>
      </w:pPr>
    </w:p>
    <w:p w14:paraId="19F4284E" w14:textId="77777777" w:rsidR="00B07C9E" w:rsidRDefault="00D160AD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lastRenderedPageBreak/>
        <w:t>U: 3 x 3</w:t>
      </w:r>
    </w:p>
    <w:p w14:paraId="46BB0703" w14:textId="77777777" w:rsidR="00B07C9E" w:rsidRDefault="00D160AD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S: 3 x 18</w:t>
      </w:r>
    </w:p>
    <w:p w14:paraId="1008CD4B" w14:textId="77777777" w:rsidR="00B07C9E" w:rsidRDefault="00D160AD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V: 18 x 18</w:t>
      </w:r>
    </w:p>
    <w:p w14:paraId="3CB8697F" w14:textId="77777777" w:rsidR="00B07C9E" w:rsidRDefault="00B07C9E">
      <w:pPr>
        <w:rPr>
          <w:color w:val="FF0000"/>
          <w:sz w:val="26"/>
          <w:szCs w:val="26"/>
        </w:rPr>
      </w:pPr>
    </w:p>
    <w:p w14:paraId="09B41045" w14:textId="77777777" w:rsidR="00B07C9E" w:rsidRDefault="00D160AD">
      <w:pPr>
        <w:rPr>
          <w:color w:val="FF0000"/>
          <w:sz w:val="26"/>
          <w:szCs w:val="26"/>
        </w:rPr>
      </w:pPr>
      <w:proofErr w:type="gramStart"/>
      <w:r>
        <w:rPr>
          <w:color w:val="FF0000"/>
          <w:sz w:val="26"/>
          <w:szCs w:val="26"/>
        </w:rPr>
        <w:t>Also</w:t>
      </w:r>
      <w:proofErr w:type="gramEnd"/>
      <w:r>
        <w:rPr>
          <w:color w:val="FF0000"/>
          <w:sz w:val="26"/>
          <w:szCs w:val="26"/>
        </w:rPr>
        <w:t xml:space="preserve"> acceptable answer (based on lecture note):</w:t>
      </w:r>
    </w:p>
    <w:p w14:paraId="5BE0E674" w14:textId="77777777" w:rsidR="00B07C9E" w:rsidRDefault="00D160AD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U:3 x 18</w:t>
      </w:r>
    </w:p>
    <w:p w14:paraId="5DF5E39B" w14:textId="77777777" w:rsidR="00B07C9E" w:rsidRDefault="00D160AD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S: 18 x 18</w:t>
      </w:r>
    </w:p>
    <w:p w14:paraId="3D2987A0" w14:textId="77777777" w:rsidR="00B07C9E" w:rsidRDefault="00D160AD">
      <w:pPr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V: 18 x 18</w:t>
      </w:r>
    </w:p>
    <w:p w14:paraId="5A01E9F6" w14:textId="77777777" w:rsidR="00B07C9E" w:rsidRDefault="00B07C9E">
      <w:pPr>
        <w:rPr>
          <w:sz w:val="26"/>
          <w:szCs w:val="26"/>
        </w:rPr>
      </w:pPr>
    </w:p>
    <w:p w14:paraId="1679681F" w14:textId="77777777" w:rsidR="00B07C9E" w:rsidRDefault="00B07C9E">
      <w:pPr>
        <w:rPr>
          <w:sz w:val="26"/>
          <w:szCs w:val="26"/>
        </w:rPr>
      </w:pPr>
    </w:p>
    <w:p w14:paraId="4A9C3A5D" w14:textId="77777777" w:rsidR="00B07C9E" w:rsidRDefault="00D160AD">
      <w:pPr>
        <w:rPr>
          <w:sz w:val="26"/>
          <w:szCs w:val="26"/>
        </w:rPr>
      </w:pPr>
      <w:r>
        <w:br w:type="page"/>
      </w:r>
    </w:p>
    <w:p w14:paraId="6677D81A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10. Position Probability Matrix (PPM) is commonly used to represent motifs (patterns) in biological sequences. </w:t>
      </w:r>
    </w:p>
    <w:p w14:paraId="1EAA40E1" w14:textId="77777777" w:rsidR="00B07C9E" w:rsidRDefault="00B07C9E">
      <w:pPr>
        <w:rPr>
          <w:sz w:val="26"/>
          <w:szCs w:val="26"/>
        </w:rPr>
      </w:pPr>
    </w:p>
    <w:p w14:paraId="0487ACA4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a. [5 pts] Given the following DNA sequences, complete the corresponding position probability matrix profile.</w:t>
      </w:r>
    </w:p>
    <w:p w14:paraId="63F6CC31" w14:textId="77777777" w:rsidR="00B07C9E" w:rsidRDefault="00B07C9E">
      <w:pPr>
        <w:rPr>
          <w:sz w:val="26"/>
          <w:szCs w:val="26"/>
        </w:rPr>
      </w:pPr>
    </w:p>
    <w:p w14:paraId="0E0471FC" w14:textId="77777777" w:rsidR="00B07C9E" w:rsidRDefault="00D160AD">
      <w:pPr>
        <w:rPr>
          <w:rFonts w:ascii="Consolas" w:eastAsia="Consolas" w:hAnsi="Consolas" w:cs="Consolas"/>
          <w:sz w:val="28"/>
          <w:szCs w:val="28"/>
        </w:rPr>
      </w:pPr>
      <w:r>
        <w:rPr>
          <w:sz w:val="26"/>
          <w:szCs w:val="26"/>
        </w:rPr>
        <w:t xml:space="preserve">DNA 1: </w:t>
      </w:r>
      <w:r>
        <w:rPr>
          <w:rFonts w:ascii="Consolas" w:eastAsia="Consolas" w:hAnsi="Consolas" w:cs="Consolas"/>
          <w:sz w:val="28"/>
          <w:szCs w:val="28"/>
        </w:rPr>
        <w:t>GAGGTTGA</w:t>
      </w:r>
    </w:p>
    <w:p w14:paraId="5B957F87" w14:textId="77777777" w:rsidR="00B07C9E" w:rsidRDefault="00D160AD">
      <w:pPr>
        <w:rPr>
          <w:rFonts w:ascii="Consolas" w:eastAsia="Consolas" w:hAnsi="Consolas" w:cs="Consolas"/>
          <w:sz w:val="28"/>
          <w:szCs w:val="28"/>
        </w:rPr>
      </w:pPr>
      <w:r>
        <w:rPr>
          <w:sz w:val="26"/>
          <w:szCs w:val="26"/>
        </w:rPr>
        <w:t xml:space="preserve">DNA 2: </w:t>
      </w:r>
      <w:r>
        <w:rPr>
          <w:rFonts w:ascii="Consolas" w:eastAsia="Consolas" w:hAnsi="Consolas" w:cs="Consolas"/>
          <w:sz w:val="28"/>
          <w:szCs w:val="28"/>
        </w:rPr>
        <w:t>TCCGTTCA</w:t>
      </w:r>
    </w:p>
    <w:p w14:paraId="114A339D" w14:textId="77777777" w:rsidR="00B07C9E" w:rsidRDefault="00D160AD">
      <w:pPr>
        <w:rPr>
          <w:rFonts w:ascii="Consolas" w:eastAsia="Consolas" w:hAnsi="Consolas" w:cs="Consolas"/>
          <w:sz w:val="28"/>
          <w:szCs w:val="28"/>
        </w:rPr>
      </w:pPr>
      <w:r>
        <w:rPr>
          <w:sz w:val="26"/>
          <w:szCs w:val="26"/>
        </w:rPr>
        <w:t xml:space="preserve">DNA 3: </w:t>
      </w:r>
      <w:r>
        <w:rPr>
          <w:rFonts w:ascii="Consolas" w:eastAsia="Consolas" w:hAnsi="Consolas" w:cs="Consolas"/>
          <w:sz w:val="28"/>
          <w:szCs w:val="28"/>
        </w:rPr>
        <w:t>CAGGTAGA</w:t>
      </w:r>
    </w:p>
    <w:p w14:paraId="66AAD225" w14:textId="77777777" w:rsidR="00B07C9E" w:rsidRDefault="00D160AD">
      <w:pPr>
        <w:rPr>
          <w:rFonts w:ascii="Consolas" w:eastAsia="Consolas" w:hAnsi="Consolas" w:cs="Consolas"/>
          <w:sz w:val="28"/>
          <w:szCs w:val="28"/>
        </w:rPr>
      </w:pPr>
      <w:r>
        <w:rPr>
          <w:sz w:val="26"/>
          <w:szCs w:val="26"/>
        </w:rPr>
        <w:t xml:space="preserve">DNA 4: </w:t>
      </w:r>
      <w:r>
        <w:rPr>
          <w:rFonts w:ascii="Consolas" w:eastAsia="Consolas" w:hAnsi="Consolas" w:cs="Consolas"/>
          <w:sz w:val="28"/>
          <w:szCs w:val="28"/>
        </w:rPr>
        <w:t>ACAGTTTA</w:t>
      </w:r>
    </w:p>
    <w:p w14:paraId="424CB38D" w14:textId="77777777" w:rsidR="00B07C9E" w:rsidRDefault="00D160AD">
      <w:pPr>
        <w:rPr>
          <w:rFonts w:ascii="Consolas" w:eastAsia="Consolas" w:hAnsi="Consolas" w:cs="Consolas"/>
          <w:sz w:val="28"/>
          <w:szCs w:val="28"/>
        </w:rPr>
      </w:pPr>
      <w:r>
        <w:rPr>
          <w:sz w:val="26"/>
          <w:szCs w:val="26"/>
        </w:rPr>
        <w:t xml:space="preserve">DNA 5: </w:t>
      </w:r>
      <w:r>
        <w:rPr>
          <w:rFonts w:ascii="Consolas" w:eastAsia="Consolas" w:hAnsi="Consolas" w:cs="Consolas"/>
          <w:sz w:val="28"/>
          <w:szCs w:val="28"/>
        </w:rPr>
        <w:t>TAGGTCAA</w:t>
      </w:r>
    </w:p>
    <w:p w14:paraId="13910776" w14:textId="77777777" w:rsidR="00B07C9E" w:rsidRDefault="00B07C9E">
      <w:pPr>
        <w:rPr>
          <w:sz w:val="26"/>
          <w:szCs w:val="26"/>
        </w:rPr>
      </w:pPr>
    </w:p>
    <w:p w14:paraId="3DD7E82C" w14:textId="77777777" w:rsidR="00B07C9E" w:rsidRDefault="00B07C9E">
      <w:pPr>
        <w:rPr>
          <w:sz w:val="26"/>
          <w:szCs w:val="26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B07C9E" w14:paraId="73E72E81" w14:textId="77777777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C391" w14:textId="77777777" w:rsidR="00B07C9E" w:rsidRDefault="00B0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55483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Pos</w:t>
            </w:r>
            <w:proofErr w:type="spellEnd"/>
            <w:r>
              <w:rPr>
                <w:sz w:val="26"/>
                <w:szCs w:val="26"/>
              </w:rPr>
              <w:t xml:space="preserve"> 1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055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Pos</w:t>
            </w:r>
            <w:proofErr w:type="spellEnd"/>
            <w:r>
              <w:rPr>
                <w:sz w:val="26"/>
                <w:szCs w:val="26"/>
              </w:rPr>
              <w:t xml:space="preserve"> 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6F15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Pos</w:t>
            </w:r>
            <w:proofErr w:type="spellEnd"/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F46EE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Pos</w:t>
            </w:r>
            <w:proofErr w:type="spellEnd"/>
            <w:r>
              <w:rPr>
                <w:sz w:val="26"/>
                <w:szCs w:val="26"/>
              </w:rPr>
              <w:t xml:space="preserve"> 4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EB2E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Pos</w:t>
            </w:r>
            <w:proofErr w:type="spellEnd"/>
            <w:r>
              <w:rPr>
                <w:sz w:val="26"/>
                <w:szCs w:val="26"/>
              </w:rPr>
              <w:t xml:space="preserve"> 5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B31EF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Pos</w:t>
            </w:r>
            <w:proofErr w:type="spellEnd"/>
            <w:r>
              <w:rPr>
                <w:sz w:val="26"/>
                <w:szCs w:val="26"/>
              </w:rPr>
              <w:t xml:space="preserve"> 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58B8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Pos</w:t>
            </w:r>
            <w:proofErr w:type="spellEnd"/>
            <w:r>
              <w:rPr>
                <w:sz w:val="26"/>
                <w:szCs w:val="26"/>
              </w:rPr>
              <w:t xml:space="preserve"> 7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35BD8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Pos</w:t>
            </w:r>
            <w:proofErr w:type="spellEnd"/>
            <w:r>
              <w:rPr>
                <w:sz w:val="26"/>
                <w:szCs w:val="26"/>
              </w:rPr>
              <w:t xml:space="preserve"> 8</w:t>
            </w:r>
          </w:p>
        </w:tc>
      </w:tr>
      <w:tr w:rsidR="00B07C9E" w14:paraId="70769AE8" w14:textId="77777777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FFE2F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6F32B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B84E5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41F3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CCB62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37313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27F23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3662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7312F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</w:t>
            </w:r>
          </w:p>
        </w:tc>
      </w:tr>
      <w:tr w:rsidR="00B07C9E" w14:paraId="5D993785" w14:textId="77777777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1B763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5033E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A36CA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0.4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4D858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C96A4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BCFEB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44901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9516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15226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</w:tr>
      <w:tr w:rsidR="00B07C9E" w14:paraId="0152C65B" w14:textId="77777777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E09A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C5460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DDE50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6B38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1A1D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8B0C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D3442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AD35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0.4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38CF0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</w:tr>
      <w:tr w:rsidR="00B07C9E" w14:paraId="2B622F0F" w14:textId="77777777"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04B80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D616A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0.4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F04BC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895A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E823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04128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1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08F72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0.6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BE240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0.2</w:t>
            </w:r>
          </w:p>
        </w:tc>
        <w:tc>
          <w:tcPr>
            <w:tcW w:w="1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A94A" w14:textId="77777777" w:rsidR="00B07C9E" w:rsidRDefault="00D160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</w:t>
            </w:r>
          </w:p>
        </w:tc>
      </w:tr>
    </w:tbl>
    <w:p w14:paraId="70B42E9C" w14:textId="77777777" w:rsidR="00B07C9E" w:rsidRDefault="00B07C9E">
      <w:pPr>
        <w:rPr>
          <w:sz w:val="26"/>
          <w:szCs w:val="26"/>
        </w:rPr>
      </w:pPr>
    </w:p>
    <w:p w14:paraId="4B6D008C" w14:textId="77777777" w:rsidR="00B07C9E" w:rsidRDefault="00B07C9E">
      <w:pPr>
        <w:rPr>
          <w:sz w:val="26"/>
          <w:szCs w:val="26"/>
        </w:rPr>
      </w:pPr>
    </w:p>
    <w:p w14:paraId="2FBAC7AA" w14:textId="77777777" w:rsidR="00B07C9E" w:rsidRDefault="00D160AD">
      <w:pPr>
        <w:rPr>
          <w:sz w:val="26"/>
          <w:szCs w:val="26"/>
        </w:rPr>
      </w:pPr>
      <w:r>
        <w:rPr>
          <w:sz w:val="26"/>
          <w:szCs w:val="26"/>
        </w:rPr>
        <w:t>b. [5 pts] Using the profile above, calculate the probability of the sequence S = GAGGTACA being observed.</w:t>
      </w:r>
    </w:p>
    <w:p w14:paraId="2B8A7F34" w14:textId="77777777" w:rsidR="00B07C9E" w:rsidRDefault="00B07C9E">
      <w:pPr>
        <w:rPr>
          <w:sz w:val="26"/>
          <w:szCs w:val="26"/>
          <w:highlight w:val="red"/>
        </w:rPr>
      </w:pPr>
    </w:p>
    <w:p w14:paraId="7B3EBB70" w14:textId="77777777" w:rsidR="00B07C9E" w:rsidRDefault="00D160AD">
      <w:pPr>
        <w:rPr>
          <w:color w:val="FF0000"/>
        </w:rPr>
      </w:pPr>
      <w:r>
        <w:rPr>
          <w:color w:val="FF0000"/>
        </w:rPr>
        <w:t>0.00288</w:t>
      </w:r>
    </w:p>
    <w:p w14:paraId="30A9B7D1" w14:textId="77777777" w:rsidR="00B07C9E" w:rsidRDefault="00D160AD">
      <w:pPr>
        <w:rPr>
          <w:color w:val="FF0000"/>
        </w:rPr>
      </w:pPr>
      <w:r>
        <w:rPr>
          <w:color w:val="FF0000"/>
        </w:rPr>
        <w:t>Or</w:t>
      </w:r>
    </w:p>
    <w:p w14:paraId="79FD97C7" w14:textId="77777777" w:rsidR="00B07C9E" w:rsidRDefault="00D160AD">
      <w:pPr>
        <w:rPr>
          <w:color w:val="FF0000"/>
        </w:rPr>
      </w:pPr>
      <w:r>
        <w:rPr>
          <w:color w:val="FF0000"/>
        </w:rPr>
        <w:t>288 * 10^-5</w:t>
      </w:r>
    </w:p>
    <w:p w14:paraId="10B498BE" w14:textId="77777777" w:rsidR="00B07C9E" w:rsidRDefault="00D160AD">
      <w:pPr>
        <w:rPr>
          <w:color w:val="FF0000"/>
        </w:rPr>
      </w:pPr>
      <w:r>
        <w:rPr>
          <w:color w:val="FF0000"/>
        </w:rPr>
        <w:t>Or</w:t>
      </w:r>
    </w:p>
    <w:p w14:paraId="7B5476C7" w14:textId="77777777" w:rsidR="00B07C9E" w:rsidRDefault="00D160AD">
      <w:pPr>
        <w:rPr>
          <w:color w:val="FF0000"/>
        </w:rPr>
      </w:pPr>
      <w:r>
        <w:rPr>
          <w:color w:val="FF0000"/>
        </w:rPr>
        <w:t>0.288 %</w:t>
      </w:r>
    </w:p>
    <w:p w14:paraId="725DB49D" w14:textId="77777777" w:rsidR="00B07C9E" w:rsidRDefault="00D160AD">
      <w:pPr>
        <w:rPr>
          <w:color w:val="FF0000"/>
        </w:rPr>
      </w:pPr>
      <w:r>
        <w:rPr>
          <w:color w:val="FF0000"/>
        </w:rPr>
        <w:t>Or</w:t>
      </w:r>
    </w:p>
    <w:p w14:paraId="0FE6E2D9" w14:textId="77777777" w:rsidR="00B07C9E" w:rsidRDefault="00D160AD">
      <w:pPr>
        <w:rPr>
          <w:color w:val="FF0000"/>
        </w:rPr>
      </w:pPr>
      <w:r>
        <w:rPr>
          <w:color w:val="FF0000"/>
        </w:rPr>
        <w:t>9/3125</w:t>
      </w:r>
    </w:p>
    <w:p w14:paraId="27996365" w14:textId="77777777" w:rsidR="00B07C9E" w:rsidRDefault="00B07C9E">
      <w:pPr>
        <w:rPr>
          <w:color w:val="FF0000"/>
        </w:rPr>
      </w:pPr>
    </w:p>
    <w:p w14:paraId="4286D4E3" w14:textId="662D3966" w:rsidR="00B07C9E" w:rsidRDefault="00B07C9E">
      <w:pPr>
        <w:rPr>
          <w:color w:val="FF0000"/>
        </w:rPr>
      </w:pPr>
      <w:bookmarkStart w:id="0" w:name="_GoBack"/>
      <w:bookmarkEnd w:id="0"/>
    </w:p>
    <w:sectPr w:rsidR="00B07C9E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D16E2" w14:textId="77777777" w:rsidR="00D160AD" w:rsidRDefault="00D160AD">
      <w:pPr>
        <w:spacing w:line="240" w:lineRule="auto"/>
      </w:pPr>
      <w:r>
        <w:separator/>
      </w:r>
    </w:p>
  </w:endnote>
  <w:endnote w:type="continuationSeparator" w:id="0">
    <w:p w14:paraId="179CDEC8" w14:textId="77777777" w:rsidR="00D160AD" w:rsidRDefault="00D16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4FCF8" w14:textId="77777777" w:rsidR="00D160AD" w:rsidRDefault="00D160AD">
      <w:pPr>
        <w:spacing w:line="240" w:lineRule="auto"/>
      </w:pPr>
      <w:r>
        <w:separator/>
      </w:r>
    </w:p>
  </w:footnote>
  <w:footnote w:type="continuationSeparator" w:id="0">
    <w:p w14:paraId="0877B058" w14:textId="77777777" w:rsidR="00D160AD" w:rsidRDefault="00D16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B7ED5" w14:textId="77777777" w:rsidR="00B07C9E" w:rsidRDefault="00D160AD">
    <w:pPr>
      <w:rPr>
        <w:sz w:val="26"/>
        <w:szCs w:val="26"/>
      </w:rPr>
    </w:pPr>
    <w:r>
      <w:rPr>
        <w:sz w:val="26"/>
        <w:szCs w:val="26"/>
      </w:rPr>
      <w:t>Biomedical Data Science: Mining &amp; Modeling Spring 2019</w:t>
    </w:r>
  </w:p>
  <w:p w14:paraId="49DD8D77" w14:textId="77777777" w:rsidR="00B07C9E" w:rsidRDefault="00D160AD">
    <w:pPr>
      <w:rPr>
        <w:sz w:val="26"/>
        <w:szCs w:val="26"/>
      </w:rPr>
    </w:pPr>
    <w:r>
      <w:rPr>
        <w:sz w:val="26"/>
        <w:szCs w:val="26"/>
      </w:rPr>
      <w:t>Quiz 1</w:t>
    </w:r>
  </w:p>
  <w:p w14:paraId="5388F123" w14:textId="77777777" w:rsidR="00B07C9E" w:rsidRDefault="00D160AD">
    <w:pPr>
      <w:rPr>
        <w:sz w:val="26"/>
        <w:szCs w:val="26"/>
      </w:rPr>
    </w:pPr>
    <w:r>
      <w:rPr>
        <w:sz w:val="26"/>
        <w:szCs w:val="26"/>
      </w:rPr>
      <w:t>Name:</w:t>
    </w:r>
  </w:p>
  <w:p w14:paraId="47979C90" w14:textId="77777777" w:rsidR="00B07C9E" w:rsidRDefault="00B07C9E">
    <w:pPr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411"/>
    <w:multiLevelType w:val="multilevel"/>
    <w:tmpl w:val="719E378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261217"/>
    <w:multiLevelType w:val="multilevel"/>
    <w:tmpl w:val="69240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5A699A"/>
    <w:multiLevelType w:val="multilevel"/>
    <w:tmpl w:val="2A741D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E13CCB"/>
    <w:multiLevelType w:val="multilevel"/>
    <w:tmpl w:val="13D64C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3C4741"/>
    <w:multiLevelType w:val="multilevel"/>
    <w:tmpl w:val="8C6211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9E"/>
    <w:rsid w:val="003600D6"/>
    <w:rsid w:val="00A726DB"/>
    <w:rsid w:val="00B07C9E"/>
    <w:rsid w:val="00D1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19A559"/>
  <w15:docId w15:val="{B483DF8E-D775-8C46-985F-69202079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Mohsen, Hussein</cp:lastModifiedBy>
  <cp:revision>3</cp:revision>
  <dcterms:created xsi:type="dcterms:W3CDTF">2019-12-05T16:32:00Z</dcterms:created>
  <dcterms:modified xsi:type="dcterms:W3CDTF">2019-12-05T16:39:00Z</dcterms:modified>
</cp:coreProperties>
</file>